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河南同盟国资集团有限公司</w:t>
      </w:r>
    </w:p>
    <w:p>
      <w:pPr>
        <w:pStyle w:val="3"/>
        <w:widowControl/>
        <w:spacing w:before="0" w:beforeAutospacing="0" w:after="0" w:afterAutospacing="0" w:line="560" w:lineRule="exact"/>
        <w:jc w:val="center"/>
        <w:rPr>
          <w:rFonts w:hint="eastAsia" w:ascii="方正小标宋简体" w:hAnsi="方正公文小标宋" w:eastAsia="方正小标宋简体" w:cs="方正公文小标宋"/>
          <w:color w:val="auto"/>
          <w:spacing w:val="8"/>
          <w:sz w:val="40"/>
          <w:szCs w:val="40"/>
          <w:highlight w:val="none"/>
          <w:shd w:val="clear" w:color="auto" w:fill="FFFFFF"/>
        </w:rPr>
      </w:pPr>
      <w:r>
        <w:rPr>
          <w:rFonts w:hint="eastAsia" w:ascii="方正小标宋简体" w:hAnsi="方正公文小标宋" w:eastAsia="方正小标宋简体" w:cs="方正公文小标宋"/>
          <w:color w:val="auto"/>
          <w:spacing w:val="8"/>
          <w:sz w:val="40"/>
          <w:szCs w:val="40"/>
          <w:highlight w:val="none"/>
          <w:shd w:val="clear" w:color="auto" w:fill="FFFFFF"/>
          <w:lang w:val="en-US" w:eastAsia="zh-CN"/>
        </w:rPr>
        <w:t>“五好两宜”项目石材采购</w:t>
      </w:r>
      <w:r>
        <w:rPr>
          <w:rFonts w:hint="eastAsia" w:ascii="方正小标宋简体" w:hAnsi="方正公文小标宋" w:eastAsia="方正小标宋简体" w:cs="方正公文小标宋"/>
          <w:color w:val="auto"/>
          <w:spacing w:val="8"/>
          <w:sz w:val="40"/>
          <w:szCs w:val="40"/>
          <w:highlight w:val="none"/>
          <w:shd w:val="clear" w:color="auto" w:fill="FFFFFF"/>
        </w:rPr>
        <w:t>询价函</w:t>
      </w:r>
    </w:p>
    <w:p>
      <w:pPr>
        <w:pStyle w:val="3"/>
        <w:widowControl/>
        <w:spacing w:before="0" w:beforeAutospacing="0" w:after="0" w:afterAutospacing="0" w:line="560" w:lineRule="exact"/>
        <w:jc w:val="center"/>
        <w:rPr>
          <w:rFonts w:hint="eastAsia" w:ascii="仿宋" w:hAnsi="仿宋" w:eastAsia="仿宋" w:cs="仿宋"/>
          <w:color w:val="auto"/>
          <w:spacing w:val="8"/>
          <w:sz w:val="44"/>
          <w:szCs w:val="44"/>
          <w:highlight w:val="none"/>
          <w:shd w:val="clear" w:color="auto" w:fill="FFFFFF"/>
        </w:rPr>
      </w:pPr>
    </w:p>
    <w:p>
      <w:pPr>
        <w:pStyle w:val="3"/>
        <w:widowControl/>
        <w:spacing w:before="0" w:beforeAutospacing="0" w:after="0" w:afterAutospacing="0" w:line="500" w:lineRule="exact"/>
        <w:ind w:firstLine="672" w:firstLineChars="200"/>
        <w:jc w:val="both"/>
        <w:rPr>
          <w:rFonts w:hint="eastAsia" w:ascii="黑体" w:hAnsi="黑体" w:eastAsia="黑体" w:cs="黑体"/>
          <w:bCs/>
          <w:color w:val="auto"/>
          <w:spacing w:val="8"/>
          <w:sz w:val="32"/>
          <w:szCs w:val="32"/>
          <w:highlight w:val="none"/>
        </w:rPr>
      </w:pPr>
      <w:r>
        <w:rPr>
          <w:rFonts w:hint="eastAsia" w:ascii="黑体" w:hAnsi="黑体" w:eastAsia="黑体" w:cs="黑体"/>
          <w:bCs/>
          <w:color w:val="auto"/>
          <w:spacing w:val="8"/>
          <w:sz w:val="32"/>
          <w:szCs w:val="32"/>
          <w:highlight w:val="none"/>
          <w:shd w:val="clear" w:color="auto" w:fill="FFFFFF"/>
        </w:rPr>
        <w:t>一、项目概况及询价内容</w:t>
      </w:r>
    </w:p>
    <w:p>
      <w:pPr>
        <w:pStyle w:val="3"/>
        <w:widowControl/>
        <w:spacing w:before="0" w:beforeAutospacing="0" w:after="0" w:afterAutospacing="0"/>
        <w:ind w:firstLine="672" w:firstLineChars="200"/>
        <w:jc w:val="both"/>
        <w:rPr>
          <w:rFonts w:hint="eastAsia" w:ascii="楷体" w:hAnsi="楷体" w:eastAsia="楷体" w:cs="楷体"/>
          <w:color w:val="auto"/>
          <w:spacing w:val="8"/>
          <w:sz w:val="32"/>
          <w:szCs w:val="32"/>
          <w:highlight w:val="none"/>
          <w:shd w:val="clear" w:color="auto" w:fill="FFFFFF"/>
        </w:rPr>
      </w:pPr>
      <w:r>
        <w:rPr>
          <w:rFonts w:hint="eastAsia" w:ascii="楷体" w:hAnsi="楷体" w:eastAsia="楷体" w:cs="楷体"/>
          <w:color w:val="auto"/>
          <w:spacing w:val="8"/>
          <w:sz w:val="32"/>
          <w:szCs w:val="32"/>
          <w:highlight w:val="none"/>
          <w:shd w:val="clear" w:color="auto" w:fill="FFFFFF"/>
        </w:rPr>
        <w:t>（一）项目基本情况</w:t>
      </w:r>
    </w:p>
    <w:p>
      <w:pPr>
        <w:widowControl/>
        <w:ind w:firstLine="672" w:firstLineChars="200"/>
        <w:jc w:val="left"/>
        <w:rPr>
          <w:rFonts w:hint="eastAsia" w:ascii="仿宋" w:hAnsi="仿宋" w:eastAsia="仿宋" w:cs="仿宋"/>
          <w:color w:val="auto"/>
          <w:spacing w:val="8"/>
          <w:sz w:val="32"/>
          <w:szCs w:val="32"/>
          <w:highlight w:val="none"/>
          <w:shd w:val="clear" w:color="auto" w:fill="FFFFFF"/>
          <w:lang w:eastAsia="zh-CN"/>
        </w:rPr>
      </w:pPr>
      <w:r>
        <w:rPr>
          <w:rFonts w:hint="eastAsia" w:ascii="仿宋" w:hAnsi="仿宋" w:eastAsia="仿宋" w:cs="仿宋"/>
          <w:color w:val="auto"/>
          <w:spacing w:val="8"/>
          <w:sz w:val="32"/>
          <w:szCs w:val="32"/>
          <w:highlight w:val="none"/>
          <w:shd w:val="clear" w:color="auto" w:fill="FFFFFF"/>
        </w:rPr>
        <w:t>项目位于</w:t>
      </w:r>
      <w:r>
        <w:rPr>
          <w:rFonts w:hint="eastAsia" w:ascii="仿宋" w:hAnsi="仿宋" w:eastAsia="仿宋" w:cs="仿宋"/>
          <w:color w:val="auto"/>
          <w:spacing w:val="8"/>
          <w:sz w:val="32"/>
          <w:szCs w:val="32"/>
          <w:highlight w:val="none"/>
          <w:shd w:val="clear" w:color="auto" w:fill="FFFFFF"/>
          <w:lang w:eastAsia="zh-CN"/>
        </w:rPr>
        <w:t>获嘉县史庄镇、中和镇。</w:t>
      </w:r>
    </w:p>
    <w:p>
      <w:pPr>
        <w:widowControl/>
        <w:ind w:firstLine="672" w:firstLineChars="200"/>
        <w:jc w:val="left"/>
        <w:rPr>
          <w:rFonts w:hint="eastAsia" w:ascii="楷体" w:hAnsi="楷体" w:eastAsia="楷体" w:cs="楷体"/>
          <w:color w:val="auto"/>
          <w:spacing w:val="8"/>
          <w:sz w:val="32"/>
          <w:szCs w:val="32"/>
          <w:highlight w:val="none"/>
          <w:shd w:val="clear" w:color="auto" w:fill="FFFFFF"/>
        </w:rPr>
      </w:pPr>
      <w:r>
        <w:rPr>
          <w:rFonts w:hint="eastAsia" w:ascii="楷体" w:hAnsi="楷体" w:eastAsia="楷体" w:cs="楷体"/>
          <w:color w:val="auto"/>
          <w:spacing w:val="8"/>
          <w:sz w:val="32"/>
          <w:szCs w:val="32"/>
          <w:highlight w:val="none"/>
          <w:shd w:val="clear" w:color="auto" w:fill="FFFFFF"/>
        </w:rPr>
        <w:t>（二）询价内容</w:t>
      </w:r>
    </w:p>
    <w:p>
      <w:pPr>
        <w:widowControl/>
        <w:ind w:firstLine="672" w:firstLineChars="200"/>
        <w:jc w:val="left"/>
        <w:rPr>
          <w:rFonts w:hint="default" w:ascii="仿宋" w:hAnsi="仿宋" w:eastAsia="仿宋" w:cs="仿宋"/>
          <w:color w:val="auto"/>
          <w:spacing w:val="8"/>
          <w:sz w:val="32"/>
          <w:szCs w:val="32"/>
          <w:highlight w:val="none"/>
          <w:shd w:val="clear" w:color="auto" w:fill="FFFFFF"/>
          <w:lang w:val="en-US" w:eastAsia="zh-CN"/>
        </w:rPr>
      </w:pPr>
      <w:r>
        <w:rPr>
          <w:rFonts w:hint="eastAsia" w:ascii="仿宋" w:hAnsi="仿宋" w:eastAsia="仿宋" w:cs="仿宋"/>
          <w:color w:val="auto"/>
          <w:spacing w:val="8"/>
          <w:sz w:val="32"/>
          <w:szCs w:val="32"/>
          <w:highlight w:val="none"/>
          <w:shd w:val="clear" w:color="auto" w:fill="FFFFFF"/>
          <w:lang w:val="en-US" w:eastAsia="zh-CN"/>
        </w:rPr>
        <w:t>因项目建设需要，需采购一批石材。</w:t>
      </w:r>
      <w:bookmarkStart w:id="0" w:name="_GoBack"/>
      <w:bookmarkEnd w:id="0"/>
    </w:p>
    <w:p>
      <w:pPr>
        <w:widowControl/>
        <w:ind w:firstLine="672" w:firstLineChars="200"/>
        <w:jc w:val="left"/>
        <w:rPr>
          <w:rFonts w:hint="eastAsia" w:ascii="仿宋" w:hAnsi="仿宋" w:eastAsia="仿宋" w:cs="仿宋"/>
          <w:color w:val="000000"/>
          <w:spacing w:val="8"/>
          <w:sz w:val="32"/>
          <w:szCs w:val="32"/>
          <w:highlight w:val="none"/>
          <w:shd w:val="clear" w:color="auto" w:fill="FFFFFF"/>
          <w:lang w:val="en-US" w:eastAsia="zh-CN"/>
        </w:rPr>
      </w:pPr>
      <w:r>
        <w:rPr>
          <w:rFonts w:hint="eastAsia" w:ascii="仿宋" w:hAnsi="仿宋" w:eastAsia="仿宋" w:cs="仿宋"/>
          <w:color w:val="000000"/>
          <w:spacing w:val="8"/>
          <w:sz w:val="32"/>
          <w:szCs w:val="32"/>
          <w:highlight w:val="none"/>
          <w:shd w:val="clear" w:color="auto" w:fill="FFFFFF"/>
          <w:lang w:val="en-US" w:eastAsia="zh-CN"/>
        </w:rPr>
        <w:t>工作内容：包含但不限于材料的装车、运输至指定地点、交付、开具发票、不合格品更换等工作内容。</w:t>
      </w:r>
    </w:p>
    <w:p>
      <w:pPr>
        <w:widowControl/>
        <w:ind w:firstLine="672" w:firstLineChars="200"/>
        <w:jc w:val="left"/>
        <w:rPr>
          <w:rFonts w:hint="eastAsia" w:ascii="楷体" w:hAnsi="楷体" w:eastAsia="楷体" w:cs="楷体"/>
          <w:color w:val="000000"/>
          <w:spacing w:val="8"/>
          <w:sz w:val="32"/>
          <w:szCs w:val="32"/>
          <w:shd w:val="clear" w:color="auto" w:fill="FFFFFF"/>
        </w:rPr>
      </w:pPr>
      <w:r>
        <w:rPr>
          <w:rFonts w:hint="eastAsia" w:ascii="楷体" w:hAnsi="楷体" w:eastAsia="楷体" w:cs="楷体"/>
          <w:color w:val="000000"/>
          <w:spacing w:val="8"/>
          <w:sz w:val="32"/>
          <w:szCs w:val="32"/>
          <w:shd w:val="clear" w:color="auto" w:fill="FFFFFF"/>
        </w:rPr>
        <w:t>（</w:t>
      </w:r>
      <w:r>
        <w:rPr>
          <w:rFonts w:hint="eastAsia" w:ascii="楷体" w:hAnsi="楷体" w:eastAsia="楷体" w:cs="楷体"/>
          <w:color w:val="000000"/>
          <w:spacing w:val="8"/>
          <w:sz w:val="32"/>
          <w:szCs w:val="32"/>
          <w:shd w:val="clear" w:color="auto" w:fill="FFFFFF"/>
          <w:lang w:eastAsia="zh-CN"/>
        </w:rPr>
        <w:t>三</w:t>
      </w:r>
      <w:r>
        <w:rPr>
          <w:rFonts w:hint="eastAsia" w:ascii="楷体" w:hAnsi="楷体" w:eastAsia="楷体" w:cs="楷体"/>
          <w:color w:val="000000"/>
          <w:spacing w:val="8"/>
          <w:sz w:val="32"/>
          <w:szCs w:val="32"/>
          <w:shd w:val="clear" w:color="auto" w:fill="FFFFFF"/>
        </w:rPr>
        <w:t>）质量要求</w:t>
      </w:r>
    </w:p>
    <w:p>
      <w:pPr>
        <w:widowControl/>
        <w:ind w:firstLine="672" w:firstLineChars="200"/>
        <w:jc w:val="left"/>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kern w:val="0"/>
          <w:sz w:val="32"/>
          <w:szCs w:val="32"/>
          <w:shd w:val="clear" w:color="auto" w:fill="FFFFFF"/>
          <w:lang w:val="en-US" w:eastAsia="zh-CN" w:bidi="ar"/>
        </w:rPr>
        <w:t>满足建设单位要求。</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shd w:val="clear" w:color="auto" w:fill="FFFFFF"/>
        </w:rPr>
      </w:pPr>
      <w:r>
        <w:rPr>
          <w:rFonts w:hint="eastAsia" w:ascii="楷体" w:hAnsi="楷体" w:eastAsia="楷体" w:cs="楷体"/>
          <w:color w:val="000000"/>
          <w:spacing w:val="8"/>
          <w:sz w:val="32"/>
          <w:szCs w:val="32"/>
          <w:shd w:val="clear" w:color="auto" w:fill="FFFFFF"/>
        </w:rPr>
        <w:t>（</w:t>
      </w:r>
      <w:r>
        <w:rPr>
          <w:rFonts w:hint="eastAsia" w:ascii="楷体" w:hAnsi="楷体" w:eastAsia="楷体" w:cs="楷体"/>
          <w:color w:val="000000"/>
          <w:spacing w:val="8"/>
          <w:sz w:val="32"/>
          <w:szCs w:val="32"/>
          <w:shd w:val="clear" w:color="auto" w:fill="FFFFFF"/>
          <w:lang w:eastAsia="zh-CN"/>
        </w:rPr>
        <w:t>四</w:t>
      </w:r>
      <w:r>
        <w:rPr>
          <w:rFonts w:hint="eastAsia" w:ascii="楷体" w:hAnsi="楷体" w:eastAsia="楷体" w:cs="楷体"/>
          <w:color w:val="000000"/>
          <w:spacing w:val="8"/>
          <w:sz w:val="32"/>
          <w:szCs w:val="32"/>
          <w:shd w:val="clear" w:color="auto" w:fill="FFFFFF"/>
        </w:rPr>
        <w:t>）工期要求</w:t>
      </w:r>
      <w:r>
        <w:rPr>
          <w:rFonts w:hint="eastAsia" w:ascii="仿宋" w:hAnsi="仿宋" w:eastAsia="仿宋" w:cs="仿宋"/>
          <w:color w:val="000000"/>
          <w:spacing w:val="8"/>
          <w:sz w:val="32"/>
          <w:szCs w:val="32"/>
          <w:shd w:val="clear" w:color="auto" w:fill="FFFFFF"/>
        </w:rPr>
        <w:t>：</w:t>
      </w:r>
    </w:p>
    <w:p>
      <w:pPr>
        <w:pStyle w:val="3"/>
        <w:widowControl/>
        <w:spacing w:before="0" w:beforeAutospacing="0" w:after="0" w:afterAutospacing="0"/>
        <w:ind w:firstLine="672" w:firstLineChars="200"/>
        <w:jc w:val="both"/>
        <w:rPr>
          <w:rFonts w:hint="default" w:ascii="仿宋" w:hAnsi="仿宋" w:eastAsia="仿宋" w:cs="仿宋"/>
          <w:color w:val="auto"/>
          <w:spacing w:val="8"/>
          <w:sz w:val="32"/>
          <w:szCs w:val="32"/>
          <w:highlight w:val="none"/>
          <w:shd w:val="clear" w:color="auto" w:fill="FFFFFF"/>
          <w:lang w:val="en-US"/>
        </w:rPr>
      </w:pPr>
      <w:r>
        <w:rPr>
          <w:rFonts w:hint="eastAsia" w:ascii="仿宋" w:hAnsi="仿宋" w:eastAsia="仿宋" w:cs="仿宋"/>
          <w:color w:val="auto"/>
          <w:spacing w:val="8"/>
          <w:sz w:val="32"/>
          <w:szCs w:val="32"/>
          <w:highlight w:val="none"/>
          <w:shd w:val="clear" w:color="auto" w:fill="FFFFFF"/>
          <w:lang w:val="en-US" w:eastAsia="zh-CN"/>
        </w:rPr>
        <w:t>供应期为90日，具体供应以业主要求为准。</w:t>
      </w:r>
    </w:p>
    <w:p>
      <w:pPr>
        <w:pStyle w:val="3"/>
        <w:widowControl/>
        <w:spacing w:before="0" w:beforeAutospacing="0" w:after="0" w:afterAutospacing="0" w:line="500" w:lineRule="exact"/>
        <w:ind w:firstLine="672" w:firstLineChars="200"/>
        <w:jc w:val="both"/>
        <w:rPr>
          <w:rFonts w:hint="eastAsia" w:ascii="黑体" w:hAnsi="黑体" w:eastAsia="黑体" w:cs="黑体"/>
          <w:bCs/>
          <w:color w:val="000000"/>
          <w:spacing w:val="8"/>
          <w:sz w:val="32"/>
          <w:szCs w:val="32"/>
          <w:shd w:val="clear" w:color="auto" w:fill="FFFFFF"/>
        </w:rPr>
      </w:pPr>
      <w:r>
        <w:rPr>
          <w:rFonts w:hint="eastAsia" w:ascii="黑体" w:hAnsi="黑体" w:eastAsia="黑体" w:cs="黑体"/>
          <w:bCs/>
          <w:color w:val="000000"/>
          <w:spacing w:val="8"/>
          <w:sz w:val="32"/>
          <w:szCs w:val="32"/>
          <w:shd w:val="clear" w:color="auto" w:fill="FFFFFF"/>
        </w:rPr>
        <w:t>二、</w:t>
      </w:r>
      <w:r>
        <w:rPr>
          <w:rFonts w:hint="eastAsia" w:ascii="黑体" w:hAnsi="黑体" w:eastAsia="黑体" w:cs="黑体"/>
          <w:bCs/>
          <w:color w:val="000000"/>
          <w:spacing w:val="8"/>
          <w:sz w:val="32"/>
          <w:szCs w:val="32"/>
          <w:shd w:val="clear" w:color="auto" w:fill="FFFFFF"/>
          <w:lang w:eastAsia="zh-CN"/>
        </w:rPr>
        <w:t>报价</w:t>
      </w:r>
      <w:r>
        <w:rPr>
          <w:rFonts w:hint="eastAsia" w:ascii="黑体" w:hAnsi="黑体" w:eastAsia="黑体" w:cs="黑体"/>
          <w:bCs/>
          <w:color w:val="000000"/>
          <w:spacing w:val="8"/>
          <w:sz w:val="32"/>
          <w:szCs w:val="32"/>
          <w:shd w:val="clear" w:color="auto" w:fill="FFFFFF"/>
        </w:rPr>
        <w:t>须知</w:t>
      </w:r>
    </w:p>
    <w:p>
      <w:pPr>
        <w:pStyle w:val="3"/>
        <w:widowControl/>
        <w:spacing w:before="0" w:beforeAutospacing="0" w:after="0" w:afterAutospacing="0" w:line="500" w:lineRule="exact"/>
        <w:ind w:firstLine="480"/>
        <w:jc w:val="both"/>
        <w:rPr>
          <w:rFonts w:hint="eastAsia" w:ascii="楷体" w:hAnsi="楷体" w:eastAsia="楷体" w:cs="楷体"/>
          <w:color w:val="000000"/>
          <w:spacing w:val="8"/>
          <w:sz w:val="32"/>
          <w:szCs w:val="32"/>
          <w:shd w:val="clear" w:color="auto" w:fill="FFFFFF"/>
        </w:rPr>
      </w:pPr>
      <w:r>
        <w:rPr>
          <w:rFonts w:hint="eastAsia" w:ascii="楷体" w:hAnsi="楷体" w:eastAsia="楷体" w:cs="楷体"/>
          <w:color w:val="000000"/>
          <w:spacing w:val="8"/>
          <w:sz w:val="32"/>
          <w:szCs w:val="32"/>
          <w:shd w:val="clear" w:color="auto" w:fill="FFFFFF"/>
          <w:lang w:eastAsia="zh-CN"/>
        </w:rPr>
        <w:t>报价</w:t>
      </w:r>
      <w:r>
        <w:rPr>
          <w:rFonts w:hint="eastAsia" w:ascii="楷体" w:hAnsi="楷体" w:eastAsia="楷体" w:cs="楷体"/>
          <w:color w:val="000000"/>
          <w:spacing w:val="8"/>
          <w:sz w:val="32"/>
          <w:szCs w:val="32"/>
          <w:shd w:val="clear" w:color="auto" w:fill="FFFFFF"/>
        </w:rPr>
        <w:t>人要求：</w:t>
      </w:r>
    </w:p>
    <w:tbl>
      <w:tblPr>
        <w:tblStyle w:val="4"/>
        <w:tblW w:w="8542"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1671"/>
        <w:gridCol w:w="5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879" w:type="dxa"/>
            <w:noWrap w:val="0"/>
            <w:vAlign w:val="center"/>
          </w:tcPr>
          <w:p>
            <w:pPr>
              <w:pStyle w:val="3"/>
              <w:widowControl/>
              <w:spacing w:before="0" w:beforeAutospacing="0" w:after="0" w:afterAutospacing="0" w:line="500" w:lineRule="exact"/>
              <w:jc w:val="center"/>
              <w:rPr>
                <w:rFonts w:hint="eastAsia" w:ascii="仿宋" w:hAnsi="仿宋" w:eastAsia="仿宋" w:cs="仿宋"/>
                <w:b/>
                <w:bCs/>
                <w:spacing w:val="8"/>
                <w:sz w:val="28"/>
                <w:szCs w:val="28"/>
                <w:shd w:val="clear" w:color="auto" w:fill="FFFFFF"/>
              </w:rPr>
            </w:pPr>
            <w:r>
              <w:rPr>
                <w:rFonts w:hint="eastAsia" w:ascii="仿宋" w:hAnsi="仿宋" w:eastAsia="仿宋" w:cs="仿宋"/>
                <w:b/>
                <w:bCs/>
                <w:spacing w:val="8"/>
                <w:sz w:val="28"/>
                <w:szCs w:val="28"/>
                <w:shd w:val="clear" w:color="auto" w:fill="FFFFFF"/>
              </w:rPr>
              <w:t>序号</w:t>
            </w:r>
          </w:p>
        </w:tc>
        <w:tc>
          <w:tcPr>
            <w:tcW w:w="1671" w:type="dxa"/>
            <w:noWrap w:val="0"/>
            <w:vAlign w:val="center"/>
          </w:tcPr>
          <w:p>
            <w:pPr>
              <w:pStyle w:val="3"/>
              <w:widowControl/>
              <w:spacing w:before="0" w:beforeAutospacing="0" w:after="0" w:afterAutospacing="0" w:line="500" w:lineRule="exact"/>
              <w:jc w:val="center"/>
              <w:rPr>
                <w:rFonts w:hint="eastAsia" w:ascii="仿宋" w:hAnsi="仿宋" w:eastAsia="仿宋" w:cs="仿宋"/>
                <w:b/>
                <w:bCs/>
                <w:spacing w:val="8"/>
                <w:sz w:val="28"/>
                <w:szCs w:val="28"/>
                <w:shd w:val="clear" w:color="auto" w:fill="FFFFFF"/>
              </w:rPr>
            </w:pPr>
            <w:r>
              <w:rPr>
                <w:rFonts w:hint="eastAsia" w:ascii="仿宋" w:hAnsi="仿宋" w:eastAsia="仿宋" w:cs="仿宋"/>
                <w:b/>
                <w:bCs/>
                <w:spacing w:val="8"/>
                <w:sz w:val="28"/>
                <w:szCs w:val="28"/>
                <w:shd w:val="clear" w:color="auto" w:fill="FFFFFF"/>
              </w:rPr>
              <w:t>名称</w:t>
            </w:r>
          </w:p>
        </w:tc>
        <w:tc>
          <w:tcPr>
            <w:tcW w:w="5992" w:type="dxa"/>
            <w:noWrap w:val="0"/>
            <w:vAlign w:val="center"/>
          </w:tcPr>
          <w:p>
            <w:pPr>
              <w:pStyle w:val="3"/>
              <w:widowControl/>
              <w:spacing w:before="0" w:beforeAutospacing="0" w:after="0" w:afterAutospacing="0" w:line="500" w:lineRule="exact"/>
              <w:jc w:val="center"/>
              <w:rPr>
                <w:rFonts w:ascii="仿宋" w:hAnsi="仿宋" w:eastAsia="仿宋" w:cs="仿宋"/>
                <w:b/>
                <w:bCs/>
                <w:spacing w:val="8"/>
                <w:sz w:val="28"/>
                <w:szCs w:val="28"/>
                <w:shd w:val="clear" w:color="auto" w:fill="FFFFFF"/>
              </w:rPr>
            </w:pPr>
            <w:r>
              <w:rPr>
                <w:rFonts w:hint="eastAsia" w:ascii="仿宋" w:hAnsi="仿宋" w:eastAsia="仿宋" w:cs="仿宋"/>
                <w:b/>
                <w:bCs/>
                <w:spacing w:val="8"/>
                <w:sz w:val="28"/>
                <w:szCs w:val="28"/>
                <w:shd w:val="clear" w:color="auto" w:fill="FFFFFF"/>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pPr>
              <w:pStyle w:val="3"/>
              <w:widowControl/>
              <w:spacing w:before="0" w:beforeAutospacing="0" w:after="0" w:afterAutospacing="0" w:line="500" w:lineRule="exact"/>
              <w:jc w:val="center"/>
              <w:rPr>
                <w:rFonts w:hint="eastAsia" w:ascii="仿宋" w:hAnsi="仿宋" w:eastAsia="仿宋" w:cs="仿宋"/>
                <w:spacing w:val="8"/>
                <w:sz w:val="28"/>
                <w:szCs w:val="28"/>
                <w:shd w:val="clear" w:color="auto" w:fill="FFFFFF"/>
              </w:rPr>
            </w:pPr>
            <w:r>
              <w:rPr>
                <w:rFonts w:hint="eastAsia" w:ascii="仿宋" w:hAnsi="仿宋" w:eastAsia="仿宋" w:cs="仿宋"/>
                <w:spacing w:val="8"/>
                <w:sz w:val="28"/>
                <w:szCs w:val="28"/>
                <w:shd w:val="clear" w:color="auto" w:fill="FFFFFF"/>
              </w:rPr>
              <w:t>1</w:t>
            </w:r>
          </w:p>
        </w:tc>
        <w:tc>
          <w:tcPr>
            <w:tcW w:w="1671" w:type="dxa"/>
            <w:noWrap w:val="0"/>
            <w:vAlign w:val="center"/>
          </w:tcPr>
          <w:p>
            <w:pPr>
              <w:pStyle w:val="3"/>
              <w:widowControl/>
              <w:spacing w:before="0" w:beforeAutospacing="0" w:after="0" w:afterAutospacing="0" w:line="500" w:lineRule="exact"/>
              <w:jc w:val="center"/>
              <w:rPr>
                <w:rFonts w:hint="eastAsia" w:ascii="仿宋" w:hAnsi="仿宋" w:eastAsia="仿宋" w:cs="仿宋"/>
                <w:spacing w:val="8"/>
                <w:sz w:val="28"/>
                <w:szCs w:val="28"/>
                <w:shd w:val="clear" w:color="auto" w:fill="FFFFFF"/>
              </w:rPr>
            </w:pPr>
            <w:r>
              <w:rPr>
                <w:rFonts w:hint="eastAsia" w:ascii="仿宋" w:hAnsi="仿宋" w:eastAsia="仿宋" w:cs="仿宋"/>
                <w:spacing w:val="8"/>
                <w:sz w:val="28"/>
                <w:szCs w:val="28"/>
                <w:shd w:val="clear" w:color="auto" w:fill="FFFFFF"/>
              </w:rPr>
              <w:t>报名人</w:t>
            </w:r>
            <w:r>
              <w:rPr>
                <w:rStyle w:val="6"/>
                <w:rFonts w:hint="eastAsia" w:ascii="仿宋" w:hAnsi="仿宋" w:eastAsia="仿宋" w:cs="仿宋"/>
                <w:b w:val="0"/>
                <w:bCs/>
                <w:spacing w:val="8"/>
                <w:sz w:val="28"/>
                <w:szCs w:val="28"/>
                <w:shd w:val="clear" w:color="auto" w:fill="FFFFFF"/>
              </w:rPr>
              <w:t>联系</w:t>
            </w:r>
            <w:r>
              <w:rPr>
                <w:rFonts w:hint="eastAsia" w:ascii="仿宋" w:hAnsi="仿宋" w:eastAsia="仿宋" w:cs="仿宋"/>
                <w:spacing w:val="8"/>
                <w:sz w:val="28"/>
                <w:szCs w:val="28"/>
                <w:shd w:val="clear" w:color="auto" w:fill="FFFFFF"/>
              </w:rPr>
              <w:t>信息</w:t>
            </w:r>
          </w:p>
        </w:tc>
        <w:tc>
          <w:tcPr>
            <w:tcW w:w="5992" w:type="dxa"/>
            <w:noWrap w:val="0"/>
            <w:vAlign w:val="center"/>
          </w:tcPr>
          <w:p>
            <w:pPr>
              <w:pStyle w:val="3"/>
              <w:widowControl/>
              <w:spacing w:before="0" w:beforeAutospacing="0" w:after="0" w:afterAutospacing="0" w:line="500" w:lineRule="exact"/>
              <w:rPr>
                <w:rFonts w:hint="eastAsia" w:ascii="仿宋" w:hAnsi="仿宋" w:eastAsia="仿宋" w:cs="仿宋"/>
                <w:spacing w:val="8"/>
                <w:sz w:val="28"/>
                <w:szCs w:val="28"/>
                <w:shd w:val="clear" w:color="auto" w:fill="FFFFFF"/>
              </w:rPr>
            </w:pPr>
            <w:r>
              <w:rPr>
                <w:rStyle w:val="6"/>
                <w:rFonts w:hint="eastAsia" w:ascii="仿宋" w:hAnsi="仿宋" w:eastAsia="仿宋" w:cs="仿宋"/>
                <w:b w:val="0"/>
                <w:bCs/>
                <w:spacing w:val="8"/>
                <w:sz w:val="28"/>
                <w:szCs w:val="28"/>
                <w:shd w:val="clear" w:color="auto" w:fill="FFFFFF"/>
              </w:rPr>
              <w:t>须提供联系人姓名、联系电话及用于接收采购通知书的有效电子邮箱，</w:t>
            </w:r>
            <w:r>
              <w:rPr>
                <w:rStyle w:val="6"/>
                <w:rFonts w:hint="eastAsia" w:ascii="仿宋" w:hAnsi="仿宋" w:eastAsia="仿宋" w:cs="仿宋"/>
                <w:spacing w:val="8"/>
                <w:sz w:val="28"/>
                <w:szCs w:val="28"/>
                <w:shd w:val="clear" w:color="auto" w:fill="FFFFFF"/>
              </w:rPr>
              <w:t>未预留联系信息或电子邮箱地址无效的视为放弃报名。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pPr>
              <w:pStyle w:val="3"/>
              <w:widowControl/>
              <w:spacing w:before="0" w:beforeAutospacing="0" w:after="0" w:afterAutospacing="0" w:line="500" w:lineRule="exact"/>
              <w:jc w:val="center"/>
              <w:rPr>
                <w:rFonts w:hint="eastAsia" w:ascii="仿宋" w:hAnsi="仿宋" w:eastAsia="仿宋" w:cs="仿宋"/>
                <w:spacing w:val="8"/>
                <w:sz w:val="28"/>
                <w:szCs w:val="28"/>
                <w:shd w:val="clear" w:color="auto" w:fill="FFFFFF"/>
              </w:rPr>
            </w:pPr>
            <w:r>
              <w:rPr>
                <w:rFonts w:hint="eastAsia" w:ascii="仿宋" w:hAnsi="仿宋" w:eastAsia="仿宋" w:cs="仿宋"/>
                <w:spacing w:val="8"/>
                <w:sz w:val="28"/>
                <w:szCs w:val="28"/>
                <w:shd w:val="clear" w:color="auto" w:fill="FFFFFF"/>
              </w:rPr>
              <w:t>2</w:t>
            </w:r>
          </w:p>
        </w:tc>
        <w:tc>
          <w:tcPr>
            <w:tcW w:w="1671" w:type="dxa"/>
            <w:noWrap w:val="0"/>
            <w:vAlign w:val="center"/>
          </w:tcPr>
          <w:p>
            <w:pPr>
              <w:pStyle w:val="3"/>
              <w:widowControl/>
              <w:spacing w:before="0" w:beforeAutospacing="0" w:after="0" w:afterAutospacing="0" w:line="500" w:lineRule="exact"/>
              <w:jc w:val="center"/>
              <w:rPr>
                <w:rFonts w:hint="eastAsia" w:ascii="仿宋" w:hAnsi="仿宋" w:eastAsia="仿宋" w:cs="仿宋"/>
                <w:spacing w:val="8"/>
                <w:sz w:val="28"/>
                <w:szCs w:val="28"/>
                <w:shd w:val="clear" w:color="auto" w:fill="FFFFFF"/>
              </w:rPr>
            </w:pPr>
            <w:r>
              <w:rPr>
                <w:rFonts w:hint="eastAsia" w:ascii="仿宋" w:hAnsi="仿宋" w:eastAsia="仿宋" w:cs="仿宋"/>
                <w:spacing w:val="8"/>
                <w:sz w:val="28"/>
                <w:szCs w:val="28"/>
                <w:shd w:val="clear" w:color="auto" w:fill="FFFFFF"/>
              </w:rPr>
              <w:t>营业执照</w:t>
            </w:r>
          </w:p>
        </w:tc>
        <w:tc>
          <w:tcPr>
            <w:tcW w:w="5992" w:type="dxa"/>
            <w:noWrap w:val="0"/>
            <w:vAlign w:val="center"/>
          </w:tcPr>
          <w:p>
            <w:pPr>
              <w:pStyle w:val="3"/>
              <w:widowControl/>
              <w:spacing w:before="0" w:beforeAutospacing="0" w:after="0" w:afterAutospacing="0" w:line="500" w:lineRule="exact"/>
              <w:jc w:val="both"/>
              <w:rPr>
                <w:rFonts w:hint="eastAsia" w:ascii="仿宋" w:hAnsi="仿宋" w:eastAsia="仿宋" w:cs="仿宋"/>
                <w:spacing w:val="8"/>
                <w:sz w:val="28"/>
                <w:szCs w:val="28"/>
                <w:shd w:val="clear" w:color="auto" w:fill="FFFFFF"/>
              </w:rPr>
            </w:pPr>
            <w:r>
              <w:rPr>
                <w:rStyle w:val="6"/>
                <w:rFonts w:hint="eastAsia" w:ascii="仿宋" w:hAnsi="仿宋" w:eastAsia="仿宋" w:cs="仿宋"/>
                <w:b w:val="0"/>
                <w:bCs/>
                <w:spacing w:val="8"/>
                <w:sz w:val="28"/>
                <w:szCs w:val="28"/>
                <w:shd w:val="clear" w:color="auto" w:fill="FFFFFF"/>
              </w:rPr>
              <w:t>须是经中华人民共和国工商注册的独立法人，有效的营业执照。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879" w:type="dxa"/>
            <w:noWrap w:val="0"/>
            <w:vAlign w:val="center"/>
          </w:tcPr>
          <w:p>
            <w:pPr>
              <w:pStyle w:val="3"/>
              <w:widowControl/>
              <w:spacing w:before="0" w:beforeAutospacing="0" w:after="0" w:afterAutospacing="0" w:line="500" w:lineRule="exact"/>
              <w:jc w:val="center"/>
              <w:rPr>
                <w:rFonts w:hint="eastAsia" w:ascii="仿宋" w:hAnsi="仿宋" w:eastAsia="仿宋" w:cs="仿宋"/>
                <w:spacing w:val="8"/>
                <w:sz w:val="28"/>
                <w:szCs w:val="28"/>
                <w:shd w:val="clear" w:color="auto" w:fill="FFFFFF"/>
              </w:rPr>
            </w:pPr>
            <w:r>
              <w:rPr>
                <w:rFonts w:hint="eastAsia" w:ascii="仿宋" w:hAnsi="仿宋" w:eastAsia="仿宋" w:cs="仿宋"/>
                <w:spacing w:val="8"/>
                <w:sz w:val="28"/>
                <w:szCs w:val="28"/>
                <w:shd w:val="clear" w:color="auto" w:fill="FFFFFF"/>
              </w:rPr>
              <w:t>3</w:t>
            </w:r>
          </w:p>
        </w:tc>
        <w:tc>
          <w:tcPr>
            <w:tcW w:w="1671" w:type="dxa"/>
            <w:noWrap w:val="0"/>
            <w:vAlign w:val="center"/>
          </w:tcPr>
          <w:p>
            <w:pPr>
              <w:pStyle w:val="3"/>
              <w:widowControl/>
              <w:spacing w:before="0" w:beforeAutospacing="0" w:after="0" w:afterAutospacing="0" w:line="500" w:lineRule="exact"/>
              <w:jc w:val="center"/>
              <w:rPr>
                <w:rFonts w:hint="eastAsia" w:ascii="仿宋" w:hAnsi="仿宋" w:eastAsia="仿宋" w:cs="仿宋"/>
                <w:spacing w:val="8"/>
                <w:sz w:val="28"/>
                <w:szCs w:val="28"/>
                <w:shd w:val="clear" w:color="auto" w:fill="FFFFFF"/>
              </w:rPr>
            </w:pPr>
            <w:r>
              <w:rPr>
                <w:rFonts w:hint="eastAsia" w:ascii="仿宋" w:hAnsi="仿宋" w:eastAsia="仿宋" w:cs="仿宋"/>
                <w:spacing w:val="8"/>
                <w:sz w:val="28"/>
                <w:szCs w:val="28"/>
                <w:shd w:val="clear" w:color="auto" w:fill="FFFFFF"/>
              </w:rPr>
              <w:t>资质和业绩要求</w:t>
            </w:r>
          </w:p>
        </w:tc>
        <w:tc>
          <w:tcPr>
            <w:tcW w:w="5992" w:type="dxa"/>
            <w:noWrap w:val="0"/>
            <w:vAlign w:val="center"/>
          </w:tcPr>
          <w:p>
            <w:pPr>
              <w:pStyle w:val="3"/>
              <w:widowControl/>
              <w:spacing w:before="0" w:beforeAutospacing="0" w:after="0" w:afterAutospacing="0" w:line="500" w:lineRule="exact"/>
              <w:jc w:val="center"/>
              <w:rPr>
                <w:rStyle w:val="6"/>
                <w:rFonts w:hint="eastAsia" w:ascii="仿宋" w:hAnsi="仿宋" w:eastAsia="仿宋" w:cs="仿宋"/>
                <w:b w:val="0"/>
                <w:bCs/>
                <w:spacing w:val="8"/>
                <w:sz w:val="28"/>
                <w:szCs w:val="28"/>
                <w:shd w:val="clear" w:color="auto" w:fill="FFFFFF"/>
                <w:lang w:eastAsia="zh-CN"/>
              </w:rPr>
            </w:pPr>
            <w:r>
              <w:rPr>
                <w:rStyle w:val="6"/>
                <w:rFonts w:hint="eastAsia" w:ascii="仿宋" w:hAnsi="仿宋" w:eastAsia="仿宋" w:cs="仿宋"/>
                <w:b w:val="0"/>
                <w:bCs w:val="0"/>
                <w:spacing w:val="8"/>
                <w:sz w:val="28"/>
                <w:szCs w:val="28"/>
                <w:shd w:val="clear" w:color="auto" w:fill="FFFFFF"/>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trPr>
        <w:tc>
          <w:tcPr>
            <w:tcW w:w="879" w:type="dxa"/>
            <w:noWrap w:val="0"/>
            <w:vAlign w:val="center"/>
          </w:tcPr>
          <w:p>
            <w:pPr>
              <w:pStyle w:val="3"/>
              <w:widowControl/>
              <w:spacing w:before="0" w:beforeAutospacing="0" w:after="0" w:afterAutospacing="0" w:line="500" w:lineRule="exact"/>
              <w:jc w:val="center"/>
              <w:rPr>
                <w:rFonts w:hint="eastAsia" w:ascii="仿宋" w:hAnsi="仿宋" w:eastAsia="仿宋" w:cs="仿宋"/>
                <w:spacing w:val="8"/>
                <w:sz w:val="28"/>
                <w:szCs w:val="28"/>
                <w:shd w:val="clear" w:color="auto" w:fill="FFFFFF"/>
              </w:rPr>
            </w:pPr>
            <w:r>
              <w:rPr>
                <w:rFonts w:hint="eastAsia" w:ascii="仿宋" w:hAnsi="仿宋" w:eastAsia="仿宋" w:cs="仿宋"/>
                <w:spacing w:val="8"/>
                <w:sz w:val="28"/>
                <w:szCs w:val="28"/>
                <w:shd w:val="clear" w:color="auto" w:fill="FFFFFF"/>
              </w:rPr>
              <w:t>4</w:t>
            </w:r>
          </w:p>
        </w:tc>
        <w:tc>
          <w:tcPr>
            <w:tcW w:w="1671" w:type="dxa"/>
            <w:noWrap w:val="0"/>
            <w:vAlign w:val="center"/>
          </w:tcPr>
          <w:p>
            <w:pPr>
              <w:pStyle w:val="3"/>
              <w:widowControl/>
              <w:spacing w:before="0" w:beforeAutospacing="0" w:after="0" w:afterAutospacing="0" w:line="500" w:lineRule="exact"/>
              <w:jc w:val="center"/>
              <w:rPr>
                <w:rFonts w:ascii="仿宋" w:hAnsi="仿宋" w:eastAsia="仿宋" w:cs="仿宋"/>
                <w:spacing w:val="8"/>
                <w:sz w:val="28"/>
                <w:szCs w:val="28"/>
                <w:shd w:val="clear" w:color="auto" w:fill="FFFFFF"/>
              </w:rPr>
            </w:pPr>
            <w:r>
              <w:rPr>
                <w:rFonts w:hint="eastAsia" w:ascii="仿宋" w:hAnsi="仿宋" w:eastAsia="仿宋" w:cs="仿宋"/>
                <w:spacing w:val="8"/>
                <w:sz w:val="28"/>
                <w:szCs w:val="28"/>
                <w:shd w:val="clear" w:color="auto" w:fill="FFFFFF"/>
              </w:rPr>
              <w:t>项目负责人</w:t>
            </w:r>
          </w:p>
        </w:tc>
        <w:tc>
          <w:tcPr>
            <w:tcW w:w="5992" w:type="dxa"/>
            <w:noWrap w:val="0"/>
            <w:vAlign w:val="center"/>
          </w:tcPr>
          <w:p>
            <w:pPr>
              <w:pStyle w:val="3"/>
              <w:widowControl/>
              <w:spacing w:before="0" w:beforeAutospacing="0" w:after="0" w:afterAutospacing="0" w:line="500" w:lineRule="exact"/>
              <w:jc w:val="center"/>
              <w:rPr>
                <w:rFonts w:hint="eastAsia" w:ascii="仿宋" w:hAnsi="仿宋" w:eastAsia="仿宋" w:cs="仿宋"/>
                <w:spacing w:val="8"/>
                <w:sz w:val="28"/>
                <w:szCs w:val="28"/>
                <w:shd w:val="clear" w:color="auto" w:fill="FFFFFF"/>
                <w:lang w:eastAsia="zh-CN"/>
              </w:rPr>
            </w:pPr>
            <w:r>
              <w:rPr>
                <w:rFonts w:hint="eastAsia" w:ascii="仿宋" w:hAnsi="仿宋" w:eastAsia="仿宋" w:cs="仿宋"/>
                <w:spacing w:val="8"/>
                <w:sz w:val="28"/>
                <w:szCs w:val="28"/>
                <w:shd w:val="clear" w:color="auto" w:fill="FFFFFF"/>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79" w:type="dxa"/>
            <w:noWrap w:val="0"/>
            <w:vAlign w:val="center"/>
          </w:tcPr>
          <w:p>
            <w:pPr>
              <w:pStyle w:val="3"/>
              <w:widowControl/>
              <w:spacing w:before="0" w:beforeAutospacing="0" w:after="0" w:afterAutospacing="0" w:line="500" w:lineRule="exact"/>
              <w:jc w:val="center"/>
              <w:rPr>
                <w:rFonts w:hint="eastAsia" w:ascii="仿宋" w:hAnsi="仿宋" w:eastAsia="仿宋" w:cs="仿宋"/>
                <w:spacing w:val="8"/>
                <w:sz w:val="28"/>
                <w:szCs w:val="28"/>
                <w:shd w:val="clear" w:color="auto" w:fill="FFFFFF"/>
                <w:lang w:val="en-US" w:eastAsia="zh-CN"/>
              </w:rPr>
            </w:pPr>
            <w:r>
              <w:rPr>
                <w:rFonts w:hint="eastAsia" w:ascii="仿宋" w:hAnsi="仿宋" w:eastAsia="仿宋" w:cs="仿宋"/>
                <w:spacing w:val="8"/>
                <w:sz w:val="28"/>
                <w:szCs w:val="28"/>
                <w:shd w:val="clear" w:color="auto" w:fill="FFFFFF"/>
                <w:lang w:val="en-US" w:eastAsia="zh-CN"/>
              </w:rPr>
              <w:t>5</w:t>
            </w:r>
          </w:p>
        </w:tc>
        <w:tc>
          <w:tcPr>
            <w:tcW w:w="1671" w:type="dxa"/>
            <w:noWrap w:val="0"/>
            <w:vAlign w:val="center"/>
          </w:tcPr>
          <w:p>
            <w:pPr>
              <w:pStyle w:val="3"/>
              <w:widowControl/>
              <w:spacing w:before="0" w:beforeAutospacing="0" w:after="0" w:afterAutospacing="0" w:line="500" w:lineRule="exact"/>
              <w:jc w:val="center"/>
              <w:rPr>
                <w:rFonts w:hint="eastAsia" w:ascii="仿宋" w:hAnsi="仿宋" w:eastAsia="仿宋" w:cs="仿宋"/>
                <w:color w:val="auto"/>
                <w:spacing w:val="8"/>
                <w:sz w:val="28"/>
                <w:szCs w:val="28"/>
                <w:shd w:val="clear" w:color="auto" w:fill="FFFFFF"/>
                <w:lang w:eastAsia="zh-CN"/>
              </w:rPr>
            </w:pPr>
            <w:r>
              <w:rPr>
                <w:rFonts w:hint="eastAsia" w:ascii="仿宋" w:hAnsi="仿宋" w:eastAsia="仿宋" w:cs="仿宋"/>
                <w:color w:val="auto"/>
                <w:spacing w:val="8"/>
                <w:sz w:val="28"/>
                <w:szCs w:val="28"/>
                <w:shd w:val="clear" w:color="auto" w:fill="FFFFFF"/>
                <w:lang w:eastAsia="zh-CN"/>
              </w:rPr>
              <w:t>投标保证金</w:t>
            </w:r>
          </w:p>
        </w:tc>
        <w:tc>
          <w:tcPr>
            <w:tcW w:w="5992" w:type="dxa"/>
            <w:noWrap w:val="0"/>
            <w:vAlign w:val="center"/>
          </w:tcPr>
          <w:p>
            <w:pPr>
              <w:pStyle w:val="3"/>
              <w:widowControl/>
              <w:spacing w:before="0" w:beforeAutospacing="0" w:after="0" w:afterAutospacing="0" w:line="500" w:lineRule="exact"/>
              <w:ind w:firstLine="592" w:firstLineChars="200"/>
              <w:jc w:val="left"/>
              <w:rPr>
                <w:rStyle w:val="6"/>
                <w:rFonts w:hint="eastAsia" w:ascii="仿宋" w:hAnsi="仿宋" w:eastAsia="仿宋" w:cs="仿宋"/>
                <w:b w:val="0"/>
                <w:bCs/>
                <w:color w:val="auto"/>
                <w:spacing w:val="8"/>
                <w:kern w:val="2"/>
                <w:sz w:val="28"/>
                <w:szCs w:val="28"/>
                <w:highlight w:val="none"/>
                <w:shd w:val="clear" w:color="auto" w:fill="FFFFFF"/>
                <w:lang w:val="en-US" w:eastAsia="zh-CN"/>
              </w:rPr>
            </w:pPr>
            <w:r>
              <w:rPr>
                <w:rStyle w:val="6"/>
                <w:rFonts w:hint="eastAsia" w:ascii="仿宋" w:hAnsi="仿宋" w:eastAsia="仿宋" w:cs="仿宋"/>
                <w:b w:val="0"/>
                <w:bCs/>
                <w:color w:val="auto"/>
                <w:spacing w:val="8"/>
                <w:kern w:val="2"/>
                <w:sz w:val="28"/>
                <w:szCs w:val="28"/>
                <w:highlight w:val="none"/>
                <w:shd w:val="clear" w:color="auto" w:fill="FFFFFF"/>
                <w:lang w:eastAsia="zh-CN"/>
              </w:rPr>
              <w:t>报名人须于开标当日将投标保证金</w:t>
            </w:r>
            <w:r>
              <w:rPr>
                <w:rStyle w:val="6"/>
                <w:rFonts w:hint="eastAsia" w:ascii="仿宋" w:hAnsi="仿宋" w:eastAsia="仿宋" w:cs="仿宋"/>
                <w:b w:val="0"/>
                <w:bCs/>
                <w:color w:val="auto"/>
                <w:spacing w:val="8"/>
                <w:kern w:val="2"/>
                <w:sz w:val="28"/>
                <w:szCs w:val="28"/>
                <w:highlight w:val="none"/>
                <w:shd w:val="clear" w:color="auto" w:fill="FFFFFF"/>
                <w:lang w:val="en-US" w:eastAsia="zh-CN"/>
              </w:rPr>
              <w:t>10000元整以现金方式交采购人询价小组，未中标单位开标结束现场退还。中标单位投标保证金经缴纳履约保证金后无息退还。</w:t>
            </w:r>
          </w:p>
          <w:p>
            <w:pPr>
              <w:pStyle w:val="3"/>
              <w:widowControl/>
              <w:spacing w:before="0" w:beforeAutospacing="0" w:after="0" w:afterAutospacing="0" w:line="500" w:lineRule="exact"/>
              <w:ind w:firstLine="592" w:firstLineChars="200"/>
              <w:jc w:val="left"/>
              <w:rPr>
                <w:rStyle w:val="6"/>
                <w:rFonts w:hint="default" w:ascii="仿宋" w:hAnsi="仿宋" w:eastAsia="仿宋" w:cs="仿宋"/>
                <w:b w:val="0"/>
                <w:bCs/>
                <w:color w:val="auto"/>
                <w:spacing w:val="8"/>
                <w:kern w:val="2"/>
                <w:sz w:val="28"/>
                <w:szCs w:val="28"/>
                <w:shd w:val="clear" w:color="auto" w:fill="FFFFFF"/>
                <w:lang w:val="en-US" w:eastAsia="zh-CN"/>
              </w:rPr>
            </w:pPr>
          </w:p>
        </w:tc>
      </w:tr>
    </w:tbl>
    <w:p>
      <w:pPr>
        <w:pStyle w:val="3"/>
        <w:widowControl/>
        <w:spacing w:before="0" w:beforeAutospacing="0" w:after="0" w:afterAutospacing="0" w:line="500" w:lineRule="exact"/>
        <w:ind w:firstLine="672" w:firstLineChars="200"/>
        <w:jc w:val="both"/>
        <w:rPr>
          <w:rFonts w:hint="eastAsia" w:ascii="黑体" w:hAnsi="黑体" w:eastAsia="黑体" w:cs="黑体"/>
          <w:color w:val="000000"/>
          <w:spacing w:val="8"/>
          <w:sz w:val="32"/>
          <w:szCs w:val="32"/>
          <w:shd w:val="clear" w:color="auto" w:fill="FFFFFF"/>
        </w:rPr>
      </w:pPr>
      <w:r>
        <w:rPr>
          <w:rFonts w:hint="eastAsia" w:ascii="黑体" w:hAnsi="黑体" w:eastAsia="黑体" w:cs="黑体"/>
          <w:color w:val="000000"/>
          <w:spacing w:val="8"/>
          <w:sz w:val="32"/>
          <w:szCs w:val="32"/>
          <w:shd w:val="clear" w:color="auto" w:fill="FFFFFF"/>
          <w:lang w:eastAsia="zh-CN"/>
        </w:rPr>
        <w:t>三</w:t>
      </w:r>
      <w:r>
        <w:rPr>
          <w:rFonts w:hint="eastAsia" w:ascii="黑体" w:hAnsi="黑体" w:eastAsia="黑体" w:cs="黑体"/>
          <w:color w:val="000000"/>
          <w:spacing w:val="8"/>
          <w:sz w:val="32"/>
          <w:szCs w:val="32"/>
          <w:shd w:val="clear" w:color="auto" w:fill="FFFFFF"/>
        </w:rPr>
        <w:t>、报价及评选事项</w:t>
      </w:r>
    </w:p>
    <w:p>
      <w:pPr>
        <w:pStyle w:val="3"/>
        <w:widowControl/>
        <w:spacing w:before="0" w:beforeAutospacing="0" w:after="0" w:afterAutospacing="0" w:line="500" w:lineRule="exact"/>
        <w:ind w:firstLine="480"/>
        <w:jc w:val="both"/>
        <w:rPr>
          <w:rFonts w:hint="eastAsia" w:ascii="楷体" w:hAnsi="楷体" w:eastAsia="楷体" w:cs="楷体"/>
          <w:color w:val="000000"/>
          <w:spacing w:val="8"/>
          <w:sz w:val="32"/>
          <w:szCs w:val="32"/>
          <w:shd w:val="clear" w:color="auto" w:fill="FFFFFF"/>
        </w:rPr>
      </w:pPr>
      <w:r>
        <w:rPr>
          <w:rFonts w:hint="eastAsia" w:ascii="楷体" w:hAnsi="楷体" w:eastAsia="楷体" w:cs="楷体"/>
          <w:color w:val="000000"/>
          <w:spacing w:val="8"/>
          <w:sz w:val="32"/>
          <w:szCs w:val="32"/>
          <w:shd w:val="clear" w:color="auto" w:fill="FFFFFF"/>
        </w:rPr>
        <w:t>（一）报价要求：</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1.本次询价</w:t>
      </w:r>
      <w:r>
        <w:rPr>
          <w:rFonts w:hint="eastAsia" w:ascii="仿宋" w:hAnsi="仿宋" w:eastAsia="仿宋" w:cs="仿宋"/>
          <w:color w:val="000000"/>
          <w:spacing w:val="8"/>
          <w:sz w:val="32"/>
          <w:szCs w:val="32"/>
          <w:shd w:val="clear" w:color="auto" w:fill="FFFFFF"/>
          <w:lang w:val="en-US" w:eastAsia="zh-CN"/>
        </w:rPr>
        <w:t>不</w:t>
      </w:r>
      <w:r>
        <w:rPr>
          <w:rFonts w:hint="eastAsia" w:ascii="仿宋" w:hAnsi="仿宋" w:eastAsia="仿宋" w:cs="仿宋"/>
          <w:color w:val="000000"/>
          <w:spacing w:val="8"/>
          <w:sz w:val="32"/>
          <w:szCs w:val="32"/>
          <w:shd w:val="clear" w:color="auto" w:fill="FFFFFF"/>
        </w:rPr>
        <w:t>统一组织现场踏勘，</w:t>
      </w:r>
      <w:r>
        <w:rPr>
          <w:rFonts w:hint="eastAsia" w:ascii="仿宋" w:hAnsi="仿宋" w:eastAsia="仿宋" w:cs="仿宋"/>
          <w:color w:val="000000"/>
          <w:spacing w:val="8"/>
          <w:sz w:val="32"/>
          <w:szCs w:val="32"/>
          <w:shd w:val="clear" w:color="auto" w:fill="FFFFFF"/>
          <w:lang w:val="en-US" w:eastAsia="zh-CN"/>
        </w:rPr>
        <w:t>报名人可自行踏勘现场</w:t>
      </w:r>
      <w:r>
        <w:rPr>
          <w:rFonts w:hint="eastAsia" w:ascii="仿宋" w:hAnsi="仿宋" w:eastAsia="仿宋" w:cs="仿宋"/>
          <w:color w:val="000000"/>
          <w:spacing w:val="8"/>
          <w:sz w:val="32"/>
          <w:szCs w:val="32"/>
          <w:shd w:val="clear" w:color="auto" w:fill="FFFFFF"/>
        </w:rPr>
        <w:t>，综合考虑现场实际条件提出报价，所产生的所有费用由报价人承担。</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报价人结合本项目实际情况、地理位置、服务内容等，对本项目进行自主报价。</w:t>
      </w:r>
    </w:p>
    <w:p>
      <w:pPr>
        <w:pStyle w:val="3"/>
        <w:widowControl/>
        <w:spacing w:before="0" w:beforeAutospacing="0" w:after="0" w:afterAutospacing="0"/>
        <w:ind w:firstLine="674" w:firstLineChars="200"/>
        <w:jc w:val="both"/>
        <w:rPr>
          <w:rFonts w:hint="eastAsia" w:ascii="仿宋" w:hAnsi="仿宋" w:eastAsia="仿宋" w:cs="仿宋"/>
          <w:b/>
          <w:bCs/>
          <w:color w:val="000000"/>
          <w:spacing w:val="8"/>
          <w:sz w:val="32"/>
          <w:szCs w:val="32"/>
          <w:shd w:val="clear" w:color="auto" w:fill="FFFFFF"/>
        </w:rPr>
      </w:pPr>
      <w:r>
        <w:rPr>
          <w:rFonts w:hint="eastAsia" w:ascii="仿宋" w:hAnsi="仿宋" w:eastAsia="仿宋" w:cs="仿宋"/>
          <w:b/>
          <w:bCs/>
          <w:color w:val="000000"/>
          <w:spacing w:val="8"/>
          <w:sz w:val="32"/>
          <w:szCs w:val="32"/>
          <w:shd w:val="clear" w:color="auto" w:fill="FFFFFF"/>
        </w:rPr>
        <w:t>2.本次询价项目采用后附</w:t>
      </w:r>
      <w:r>
        <w:rPr>
          <w:rFonts w:hint="eastAsia" w:ascii="仿宋" w:hAnsi="仿宋" w:eastAsia="仿宋" w:cs="仿宋"/>
          <w:b/>
          <w:bCs/>
          <w:color w:val="000000"/>
          <w:spacing w:val="8"/>
          <w:sz w:val="32"/>
          <w:szCs w:val="32"/>
          <w:shd w:val="clear" w:color="auto" w:fill="FFFFFF"/>
          <w:lang w:val="en-US" w:eastAsia="zh-CN"/>
        </w:rPr>
        <w:t>工程量</w:t>
      </w:r>
      <w:r>
        <w:rPr>
          <w:rFonts w:hint="eastAsia" w:ascii="仿宋" w:hAnsi="仿宋" w:eastAsia="仿宋" w:cs="仿宋"/>
          <w:b/>
          <w:bCs/>
          <w:color w:val="000000"/>
          <w:spacing w:val="8"/>
          <w:sz w:val="32"/>
          <w:szCs w:val="32"/>
          <w:shd w:val="clear" w:color="auto" w:fill="FFFFFF"/>
        </w:rPr>
        <w:t>清单进行报价，报价人的报价须保留两位小数，未按规定保留小数位的，报价不予废标处理，视为报价人报价的两位小数均为0。报价人若不认可，视为放弃报价资格。</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highlight w:val="none"/>
          <w:shd w:val="clear" w:color="auto" w:fill="FFFFFF"/>
        </w:rPr>
      </w:pPr>
      <w:r>
        <w:rPr>
          <w:rFonts w:hint="eastAsia" w:ascii="仿宋" w:hAnsi="仿宋" w:eastAsia="仿宋" w:cs="仿宋"/>
          <w:color w:val="000000"/>
          <w:spacing w:val="8"/>
          <w:sz w:val="32"/>
          <w:szCs w:val="32"/>
          <w:highlight w:val="none"/>
          <w:shd w:val="clear" w:color="auto" w:fill="FFFFFF"/>
          <w:lang w:val="en-US" w:eastAsia="zh-CN"/>
        </w:rPr>
        <w:t>3</w:t>
      </w:r>
      <w:r>
        <w:rPr>
          <w:rFonts w:hint="eastAsia" w:ascii="仿宋" w:hAnsi="仿宋" w:eastAsia="仿宋" w:cs="仿宋"/>
          <w:color w:val="000000"/>
          <w:spacing w:val="8"/>
          <w:sz w:val="32"/>
          <w:szCs w:val="32"/>
          <w:highlight w:val="none"/>
          <w:shd w:val="clear" w:color="auto" w:fill="FFFFFF"/>
        </w:rPr>
        <w:t>.最高报价：</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highlight w:val="none"/>
          <w:shd w:val="clear" w:color="auto" w:fill="FFFFFF"/>
        </w:rPr>
      </w:pPr>
      <w:r>
        <w:rPr>
          <w:rFonts w:hint="eastAsia" w:ascii="仿宋" w:hAnsi="仿宋" w:eastAsia="仿宋" w:cs="仿宋"/>
          <w:color w:val="000000"/>
          <w:spacing w:val="8"/>
          <w:kern w:val="0"/>
          <w:sz w:val="32"/>
          <w:szCs w:val="32"/>
          <w:highlight w:val="yellow"/>
          <w:u w:val="single"/>
          <w:shd w:val="clear" w:color="auto" w:fill="FFFFFF"/>
          <w:lang w:val="en-US" w:eastAsia="zh-CN" w:bidi="ar"/>
        </w:rPr>
        <w:t>1300000.00</w:t>
      </w:r>
      <w:r>
        <w:rPr>
          <w:rFonts w:hint="eastAsia" w:ascii="仿宋" w:hAnsi="仿宋" w:eastAsia="仿宋" w:cs="仿宋"/>
          <w:color w:val="000000"/>
          <w:spacing w:val="8"/>
          <w:sz w:val="32"/>
          <w:szCs w:val="32"/>
          <w:highlight w:val="yellow"/>
          <w:shd w:val="clear" w:color="auto" w:fill="FFFFFF"/>
        </w:rPr>
        <w:t>元</w:t>
      </w:r>
      <w:r>
        <w:rPr>
          <w:rFonts w:hint="eastAsia" w:ascii="仿宋" w:hAnsi="仿宋" w:eastAsia="仿宋" w:cs="仿宋"/>
          <w:color w:val="000000"/>
          <w:spacing w:val="8"/>
          <w:sz w:val="32"/>
          <w:szCs w:val="32"/>
          <w:highlight w:val="none"/>
          <w:shd w:val="clear" w:color="auto" w:fill="FFFFFF"/>
        </w:rPr>
        <w:t>（此最高报价为含税价，报价人在报价清单中的总价不得超过此价，报价</w:t>
      </w:r>
      <w:r>
        <w:rPr>
          <w:rFonts w:hint="eastAsia" w:ascii="仿宋" w:hAnsi="仿宋" w:eastAsia="仿宋" w:cs="仿宋"/>
          <w:color w:val="000000"/>
          <w:spacing w:val="8"/>
          <w:sz w:val="32"/>
          <w:szCs w:val="32"/>
          <w:highlight w:val="none"/>
          <w:shd w:val="clear" w:color="auto" w:fill="FFFFFF"/>
          <w:lang w:val="en-US" w:eastAsia="zh-CN"/>
        </w:rPr>
        <w:t>含税</w:t>
      </w:r>
      <w:r>
        <w:rPr>
          <w:rFonts w:hint="eastAsia" w:ascii="仿宋" w:hAnsi="仿宋" w:eastAsia="仿宋" w:cs="仿宋"/>
          <w:color w:val="000000"/>
          <w:spacing w:val="8"/>
          <w:sz w:val="32"/>
          <w:szCs w:val="32"/>
          <w:highlight w:val="none"/>
          <w:shd w:val="clear" w:color="auto" w:fill="FFFFFF"/>
        </w:rPr>
        <w:t>，</w:t>
      </w:r>
      <w:r>
        <w:rPr>
          <w:rFonts w:hint="eastAsia" w:ascii="仿宋" w:hAnsi="仿宋" w:eastAsia="仿宋" w:cs="仿宋"/>
          <w:color w:val="000000"/>
          <w:spacing w:val="8"/>
          <w:sz w:val="32"/>
          <w:szCs w:val="32"/>
          <w:highlight w:val="none"/>
          <w:shd w:val="clear" w:color="auto" w:fill="FFFFFF"/>
          <w:lang w:val="en-US" w:eastAsia="zh-CN"/>
        </w:rPr>
        <w:t>税</w:t>
      </w:r>
      <w:r>
        <w:rPr>
          <w:rFonts w:hint="eastAsia" w:ascii="仿宋" w:hAnsi="仿宋" w:eastAsia="仿宋" w:cs="仿宋"/>
          <w:color w:val="000000"/>
          <w:spacing w:val="8"/>
          <w:sz w:val="32"/>
          <w:szCs w:val="32"/>
          <w:highlight w:val="yellow"/>
          <w:shd w:val="clear" w:color="auto" w:fill="FFFFFF"/>
          <w:lang w:val="en-US" w:eastAsia="zh-CN"/>
        </w:rPr>
        <w:t>率为1%，</w:t>
      </w:r>
      <w:r>
        <w:rPr>
          <w:rFonts w:hint="eastAsia" w:ascii="仿宋" w:hAnsi="仿宋" w:eastAsia="仿宋" w:cs="仿宋"/>
          <w:color w:val="000000"/>
          <w:spacing w:val="8"/>
          <w:sz w:val="32"/>
          <w:szCs w:val="32"/>
          <w:highlight w:val="none"/>
          <w:shd w:val="clear" w:color="auto" w:fill="FFFFFF"/>
          <w:lang w:val="en-US" w:eastAsia="zh-CN"/>
        </w:rPr>
        <w:t>投标人不得擅自变更税率，否则予以废标处理</w:t>
      </w:r>
      <w:r>
        <w:rPr>
          <w:rFonts w:hint="eastAsia" w:ascii="仿宋" w:hAnsi="仿宋" w:eastAsia="仿宋" w:cs="仿宋"/>
          <w:color w:val="000000"/>
          <w:spacing w:val="8"/>
          <w:sz w:val="32"/>
          <w:szCs w:val="32"/>
          <w:highlight w:val="none"/>
          <w:shd w:val="clear" w:color="auto" w:fill="FFFFFF"/>
        </w:rPr>
        <w:t>），报价应以人民币为单位，超出最高报价的报价为无效报价。</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highlight w:val="none"/>
          <w:shd w:val="clear" w:color="auto" w:fill="FFFFFF"/>
        </w:rPr>
      </w:pPr>
      <w:r>
        <w:rPr>
          <w:rFonts w:hint="eastAsia" w:ascii="仿宋" w:hAnsi="仿宋" w:eastAsia="仿宋" w:cs="仿宋"/>
          <w:color w:val="000000"/>
          <w:spacing w:val="8"/>
          <w:sz w:val="32"/>
          <w:szCs w:val="32"/>
          <w:highlight w:val="none"/>
          <w:shd w:val="clear" w:color="auto" w:fill="FFFFFF"/>
          <w:lang w:val="en-US" w:eastAsia="zh-CN"/>
        </w:rPr>
        <w:t>4</w:t>
      </w:r>
      <w:r>
        <w:rPr>
          <w:rFonts w:hint="eastAsia" w:ascii="仿宋" w:hAnsi="仿宋" w:eastAsia="仿宋" w:cs="仿宋"/>
          <w:color w:val="000000"/>
          <w:spacing w:val="8"/>
          <w:sz w:val="32"/>
          <w:szCs w:val="32"/>
          <w:highlight w:val="none"/>
          <w:shd w:val="clear" w:color="auto" w:fill="FFFFFF"/>
        </w:rPr>
        <w:t>.</w:t>
      </w:r>
      <w:r>
        <w:rPr>
          <w:rFonts w:hint="eastAsia" w:ascii="仿宋" w:hAnsi="仿宋" w:eastAsia="仿宋" w:cs="仿宋"/>
          <w:color w:val="000000"/>
          <w:spacing w:val="8"/>
          <w:sz w:val="32"/>
          <w:szCs w:val="32"/>
          <w:highlight w:val="none"/>
          <w:shd w:val="clear" w:color="auto" w:fill="FFFFFF"/>
          <w:lang w:val="en-US" w:eastAsia="zh-CN"/>
        </w:rPr>
        <w:t>报价清单编制要求详见报价清单中报价编制说明</w:t>
      </w:r>
      <w:r>
        <w:rPr>
          <w:rFonts w:hint="eastAsia" w:ascii="仿宋" w:hAnsi="仿宋" w:eastAsia="仿宋" w:cs="仿宋"/>
          <w:color w:val="000000"/>
          <w:spacing w:val="8"/>
          <w:sz w:val="32"/>
          <w:szCs w:val="32"/>
          <w:highlight w:val="none"/>
          <w:shd w:val="clear" w:color="auto" w:fill="FFFFFF"/>
        </w:rPr>
        <w:t>。</w:t>
      </w:r>
    </w:p>
    <w:p>
      <w:pPr>
        <w:pStyle w:val="3"/>
        <w:widowControl/>
        <w:spacing w:before="0" w:beforeAutospacing="0" w:after="0" w:afterAutospacing="0" w:line="500" w:lineRule="exact"/>
        <w:ind w:firstLine="672" w:firstLineChars="200"/>
        <w:jc w:val="both"/>
        <w:rPr>
          <w:rFonts w:hint="eastAsia" w:ascii="楷体" w:hAnsi="楷体" w:eastAsia="楷体" w:cs="楷体"/>
          <w:color w:val="000000"/>
          <w:spacing w:val="8"/>
          <w:sz w:val="32"/>
          <w:szCs w:val="32"/>
          <w:highlight w:val="none"/>
          <w:shd w:val="clear" w:color="auto" w:fill="FFFFFF"/>
        </w:rPr>
      </w:pPr>
      <w:r>
        <w:rPr>
          <w:rFonts w:hint="eastAsia" w:ascii="楷体" w:hAnsi="楷体" w:eastAsia="楷体" w:cs="楷体"/>
          <w:color w:val="000000"/>
          <w:spacing w:val="8"/>
          <w:sz w:val="32"/>
          <w:szCs w:val="32"/>
          <w:highlight w:val="none"/>
          <w:shd w:val="clear" w:color="auto" w:fill="FFFFFF"/>
        </w:rPr>
        <w:t>（二）报价文件制作要求：</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highlight w:val="none"/>
          <w:shd w:val="clear" w:color="auto" w:fill="FFFFFF"/>
        </w:rPr>
      </w:pPr>
      <w:r>
        <w:rPr>
          <w:rFonts w:hint="eastAsia" w:ascii="仿宋" w:hAnsi="仿宋" w:eastAsia="仿宋" w:cs="仿宋"/>
          <w:color w:val="000000"/>
          <w:spacing w:val="8"/>
          <w:sz w:val="32"/>
          <w:szCs w:val="32"/>
          <w:highlight w:val="none"/>
          <w:shd w:val="clear" w:color="auto" w:fill="FFFFFF"/>
        </w:rPr>
        <w:t>须严格按照询价函中的报价文件格式进行填写、签字、盖章并胶装成册不得散页，并用档案袋密封，未按照报价文件格式要求制作及密封的报价文件无效。</w:t>
      </w:r>
    </w:p>
    <w:p>
      <w:pPr>
        <w:pStyle w:val="3"/>
        <w:widowControl/>
        <w:spacing w:before="0" w:beforeAutospacing="0" w:after="0" w:afterAutospacing="0"/>
        <w:ind w:firstLine="674" w:firstLineChars="200"/>
        <w:jc w:val="both"/>
        <w:rPr>
          <w:rFonts w:hint="eastAsia" w:ascii="仿宋" w:hAnsi="仿宋" w:eastAsia="仿宋" w:cs="仿宋"/>
          <w:b/>
          <w:bCs w:val="0"/>
          <w:color w:val="000000"/>
          <w:spacing w:val="8"/>
          <w:sz w:val="32"/>
          <w:szCs w:val="32"/>
          <w:highlight w:val="none"/>
          <w:shd w:val="clear" w:color="auto" w:fill="FFFFFF"/>
        </w:rPr>
      </w:pPr>
      <w:r>
        <w:rPr>
          <w:rFonts w:hint="eastAsia" w:ascii="仿宋" w:hAnsi="仿宋" w:eastAsia="仿宋" w:cs="仿宋"/>
          <w:b/>
          <w:bCs w:val="0"/>
          <w:color w:val="000000"/>
          <w:spacing w:val="8"/>
          <w:sz w:val="32"/>
          <w:szCs w:val="32"/>
          <w:highlight w:val="none"/>
          <w:shd w:val="clear" w:color="auto" w:fill="FFFFFF"/>
        </w:rPr>
        <w:t>报价文件提供份数：纸质版2份。</w:t>
      </w:r>
    </w:p>
    <w:p>
      <w:pPr>
        <w:pStyle w:val="3"/>
        <w:widowControl/>
        <w:spacing w:before="0" w:beforeAutospacing="0" w:after="0" w:afterAutospacing="0" w:line="500" w:lineRule="exact"/>
        <w:ind w:firstLine="672" w:firstLineChars="200"/>
        <w:jc w:val="both"/>
        <w:rPr>
          <w:rFonts w:hint="eastAsia" w:ascii="楷体" w:hAnsi="楷体" w:eastAsia="楷体" w:cs="楷体"/>
          <w:color w:val="000000"/>
          <w:spacing w:val="8"/>
          <w:sz w:val="32"/>
          <w:szCs w:val="32"/>
          <w:highlight w:val="none"/>
          <w:shd w:val="clear" w:color="auto" w:fill="FFFFFF"/>
        </w:rPr>
      </w:pPr>
      <w:r>
        <w:rPr>
          <w:rFonts w:hint="eastAsia" w:ascii="楷体" w:hAnsi="楷体" w:eastAsia="楷体" w:cs="楷体"/>
          <w:color w:val="000000"/>
          <w:spacing w:val="8"/>
          <w:sz w:val="32"/>
          <w:szCs w:val="32"/>
          <w:highlight w:val="none"/>
          <w:shd w:val="clear" w:color="auto" w:fill="FFFFFF"/>
        </w:rPr>
        <w:t>（</w:t>
      </w:r>
      <w:r>
        <w:rPr>
          <w:rFonts w:hint="eastAsia" w:ascii="楷体" w:hAnsi="楷体" w:eastAsia="楷体" w:cs="楷体"/>
          <w:color w:val="000000"/>
          <w:spacing w:val="8"/>
          <w:sz w:val="32"/>
          <w:szCs w:val="32"/>
          <w:highlight w:val="none"/>
          <w:shd w:val="clear" w:color="auto" w:fill="FFFFFF"/>
          <w:lang w:eastAsia="zh-CN"/>
        </w:rPr>
        <w:t>三</w:t>
      </w:r>
      <w:r>
        <w:rPr>
          <w:rFonts w:hint="eastAsia" w:ascii="楷体" w:hAnsi="楷体" w:eastAsia="楷体" w:cs="楷体"/>
          <w:color w:val="000000"/>
          <w:spacing w:val="8"/>
          <w:sz w:val="32"/>
          <w:szCs w:val="32"/>
          <w:highlight w:val="none"/>
          <w:shd w:val="clear" w:color="auto" w:fill="FFFFFF"/>
        </w:rPr>
        <w:t>）报价会</w:t>
      </w:r>
      <w:r>
        <w:rPr>
          <w:rFonts w:hint="eastAsia" w:ascii="楷体" w:hAnsi="楷体" w:eastAsia="楷体" w:cs="楷体"/>
          <w:color w:val="000000"/>
          <w:spacing w:val="8"/>
          <w:sz w:val="32"/>
          <w:szCs w:val="32"/>
          <w:highlight w:val="none"/>
          <w:shd w:val="clear" w:color="auto" w:fill="FFFFFF"/>
          <w:lang w:eastAsia="zh-CN"/>
        </w:rPr>
        <w:t>时间及</w:t>
      </w:r>
      <w:r>
        <w:rPr>
          <w:rFonts w:hint="eastAsia" w:ascii="楷体" w:hAnsi="楷体" w:eastAsia="楷体" w:cs="楷体"/>
          <w:color w:val="000000"/>
          <w:spacing w:val="8"/>
          <w:sz w:val="32"/>
          <w:szCs w:val="32"/>
          <w:highlight w:val="none"/>
          <w:shd w:val="clear" w:color="auto" w:fill="FFFFFF"/>
        </w:rPr>
        <w:t>地点：</w:t>
      </w:r>
    </w:p>
    <w:p>
      <w:pPr>
        <w:pStyle w:val="3"/>
        <w:widowControl/>
        <w:spacing w:before="0" w:beforeAutospacing="0" w:after="0" w:afterAutospacing="0"/>
        <w:ind w:firstLine="672" w:firstLineChars="200"/>
        <w:jc w:val="both"/>
        <w:rPr>
          <w:rFonts w:hint="default" w:ascii="仿宋" w:hAnsi="仿宋" w:eastAsia="仿宋" w:cs="仿宋"/>
          <w:color w:val="000000"/>
          <w:spacing w:val="8"/>
          <w:sz w:val="32"/>
          <w:szCs w:val="32"/>
          <w:highlight w:val="none"/>
          <w:shd w:val="clear" w:color="auto" w:fill="FFFFFF"/>
          <w:lang w:val="en-US" w:eastAsia="zh-CN"/>
        </w:rPr>
      </w:pPr>
      <w:r>
        <w:rPr>
          <w:rFonts w:hint="eastAsia" w:ascii="仿宋" w:hAnsi="仿宋" w:eastAsia="仿宋" w:cs="仿宋"/>
          <w:color w:val="000000"/>
          <w:spacing w:val="8"/>
          <w:sz w:val="32"/>
          <w:szCs w:val="32"/>
          <w:highlight w:val="none"/>
          <w:shd w:val="clear" w:color="auto" w:fill="FFFFFF"/>
          <w:lang w:val="en-US" w:eastAsia="zh-CN"/>
        </w:rPr>
        <w:t>报价时间：</w:t>
      </w:r>
      <w:r>
        <w:rPr>
          <w:rFonts w:hint="eastAsia" w:ascii="仿宋" w:hAnsi="仿宋" w:eastAsia="仿宋" w:cs="仿宋"/>
          <w:color w:val="000000"/>
          <w:spacing w:val="8"/>
          <w:sz w:val="32"/>
          <w:szCs w:val="32"/>
          <w:highlight w:val="yellow"/>
          <w:shd w:val="clear" w:color="auto" w:fill="FFFFFF"/>
          <w:lang w:val="en-US" w:eastAsia="zh-CN"/>
        </w:rPr>
        <w:t>2025年12月4日16：00</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highlight w:val="none"/>
          <w:shd w:val="clear" w:color="auto" w:fill="FFFFFF"/>
        </w:rPr>
      </w:pPr>
      <w:r>
        <w:rPr>
          <w:rFonts w:hint="eastAsia" w:ascii="仿宋" w:hAnsi="仿宋" w:eastAsia="仿宋" w:cs="仿宋"/>
          <w:color w:val="000000"/>
          <w:spacing w:val="8"/>
          <w:sz w:val="32"/>
          <w:szCs w:val="32"/>
          <w:shd w:val="clear" w:color="auto" w:fill="FFFFFF"/>
          <w:lang w:eastAsia="zh-CN"/>
        </w:rPr>
        <w:t>报价地点：</w:t>
      </w:r>
      <w:r>
        <w:rPr>
          <w:rFonts w:hint="eastAsia" w:ascii="仿宋" w:hAnsi="仿宋" w:eastAsia="仿宋" w:cs="仿宋"/>
          <w:color w:val="000000"/>
          <w:spacing w:val="8"/>
          <w:sz w:val="32"/>
          <w:szCs w:val="32"/>
          <w:shd w:val="clear" w:color="auto" w:fill="FFFFFF"/>
          <w:lang w:val="en-US" w:eastAsia="zh-CN"/>
        </w:rPr>
        <w:t>河南省获嘉县</w:t>
      </w:r>
      <w:r>
        <w:rPr>
          <w:rFonts w:hint="eastAsia" w:ascii="仿宋" w:hAnsi="仿宋" w:eastAsia="仿宋" w:cs="仿宋"/>
          <w:color w:val="000000"/>
          <w:spacing w:val="8"/>
          <w:sz w:val="32"/>
          <w:szCs w:val="32"/>
          <w:shd w:val="clear" w:color="auto" w:fill="FFFFFF"/>
          <w:lang w:eastAsia="zh-CN"/>
        </w:rPr>
        <w:t>河南同盟国资集团有限公司</w:t>
      </w:r>
      <w:r>
        <w:rPr>
          <w:rFonts w:hint="eastAsia" w:ascii="仿宋" w:hAnsi="仿宋" w:eastAsia="仿宋" w:cs="仿宋"/>
          <w:color w:val="000000"/>
          <w:spacing w:val="8"/>
          <w:sz w:val="32"/>
          <w:szCs w:val="32"/>
          <w:shd w:val="clear" w:color="auto" w:fill="FFFFFF"/>
          <w:lang w:val="en-US" w:eastAsia="zh-CN"/>
        </w:rPr>
        <w:t>二楼</w:t>
      </w:r>
      <w:r>
        <w:rPr>
          <w:rFonts w:hint="eastAsia" w:ascii="仿宋" w:hAnsi="仿宋" w:eastAsia="仿宋" w:cs="仿宋"/>
          <w:color w:val="000000"/>
          <w:spacing w:val="8"/>
          <w:sz w:val="32"/>
          <w:szCs w:val="32"/>
          <w:shd w:val="clear" w:color="auto" w:fill="FFFFFF"/>
        </w:rPr>
        <w:t>会议室</w:t>
      </w:r>
    </w:p>
    <w:p>
      <w:pPr>
        <w:pStyle w:val="3"/>
        <w:widowControl/>
        <w:spacing w:before="0" w:beforeAutospacing="0" w:after="0" w:afterAutospacing="0" w:line="500" w:lineRule="exact"/>
        <w:ind w:firstLine="672" w:firstLineChars="200"/>
        <w:jc w:val="both"/>
        <w:rPr>
          <w:rFonts w:hint="eastAsia" w:ascii="楷体" w:hAnsi="楷体" w:eastAsia="楷体" w:cs="楷体"/>
          <w:color w:val="000000"/>
          <w:spacing w:val="8"/>
          <w:sz w:val="32"/>
          <w:szCs w:val="32"/>
          <w:highlight w:val="none"/>
          <w:shd w:val="clear" w:color="auto" w:fill="FFFFFF"/>
          <w:lang w:val="en-US" w:eastAsia="zh-CN"/>
        </w:rPr>
      </w:pPr>
      <w:r>
        <w:rPr>
          <w:rFonts w:hint="eastAsia" w:ascii="楷体" w:hAnsi="楷体" w:eastAsia="楷体" w:cs="楷体"/>
          <w:color w:val="000000"/>
          <w:spacing w:val="8"/>
          <w:sz w:val="32"/>
          <w:szCs w:val="32"/>
          <w:highlight w:val="none"/>
          <w:shd w:val="clear" w:color="auto" w:fill="FFFFFF"/>
        </w:rPr>
        <w:t>（</w:t>
      </w:r>
      <w:r>
        <w:rPr>
          <w:rFonts w:hint="eastAsia" w:ascii="楷体" w:hAnsi="楷体" w:eastAsia="楷体" w:cs="楷体"/>
          <w:color w:val="000000"/>
          <w:spacing w:val="8"/>
          <w:sz w:val="32"/>
          <w:szCs w:val="32"/>
          <w:highlight w:val="none"/>
          <w:shd w:val="clear" w:color="auto" w:fill="FFFFFF"/>
          <w:lang w:eastAsia="zh-CN"/>
        </w:rPr>
        <w:t>四</w:t>
      </w:r>
      <w:r>
        <w:rPr>
          <w:rFonts w:hint="eastAsia" w:ascii="楷体" w:hAnsi="楷体" w:eastAsia="楷体" w:cs="楷体"/>
          <w:color w:val="000000"/>
          <w:spacing w:val="8"/>
          <w:sz w:val="32"/>
          <w:szCs w:val="32"/>
          <w:highlight w:val="none"/>
          <w:shd w:val="clear" w:color="auto" w:fill="FFFFFF"/>
        </w:rPr>
        <w:t>）评选方式：</w:t>
      </w:r>
      <w:r>
        <w:rPr>
          <w:rFonts w:hint="eastAsia" w:ascii="楷体" w:hAnsi="楷体" w:eastAsia="楷体" w:cs="楷体"/>
          <w:color w:val="000000"/>
          <w:spacing w:val="8"/>
          <w:sz w:val="32"/>
          <w:szCs w:val="32"/>
          <w:highlight w:val="none"/>
          <w:shd w:val="clear" w:color="auto" w:fill="FFFFFF"/>
          <w:lang w:val="en-US" w:eastAsia="zh-CN"/>
        </w:rPr>
        <w:t xml:space="preserve"> </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highlight w:val="none"/>
          <w:shd w:val="clear" w:color="auto" w:fill="FFFFFF"/>
        </w:rPr>
      </w:pPr>
      <w:r>
        <w:rPr>
          <w:rFonts w:hint="eastAsia" w:ascii="仿宋" w:hAnsi="仿宋" w:eastAsia="仿宋" w:cs="仿宋"/>
          <w:color w:val="000000"/>
          <w:spacing w:val="8"/>
          <w:sz w:val="32"/>
          <w:szCs w:val="32"/>
          <w:highlight w:val="none"/>
          <w:shd w:val="clear" w:color="auto" w:fill="FFFFFF"/>
        </w:rPr>
        <w:t>1.本次报价评选按满足采购需求，含税总价报价最低的原则确定成交单位，根据报价人的报价进行评选，选取排名前三名的报价人作为中选候选人，经过顺序谈判确定中选人；若中选人单方面放弃中选资格，其中选资格由其他报价人按排名依次递补。</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highlight w:val="none"/>
          <w:shd w:val="clear" w:color="auto" w:fill="FFFFFF"/>
        </w:rPr>
      </w:pPr>
      <w:r>
        <w:rPr>
          <w:rFonts w:hint="eastAsia" w:ascii="仿宋" w:hAnsi="仿宋" w:eastAsia="仿宋" w:cs="仿宋"/>
          <w:color w:val="000000"/>
          <w:spacing w:val="8"/>
          <w:sz w:val="32"/>
          <w:szCs w:val="32"/>
          <w:highlight w:val="none"/>
          <w:shd w:val="clear" w:color="auto" w:fill="FFFFFF"/>
        </w:rPr>
        <w:t>2.若因报价一致出现评标困难情况，由询价人组织进行二轮报价，若二轮报价仍存在报价一致导致评标困难情况，由询价人组织抽签确定中选单位。</w:t>
      </w:r>
    </w:p>
    <w:p>
      <w:pPr>
        <w:pStyle w:val="3"/>
        <w:widowControl/>
        <w:spacing w:before="0" w:beforeAutospacing="0" w:after="0" w:afterAutospacing="0" w:line="500" w:lineRule="exact"/>
        <w:ind w:firstLine="672" w:firstLineChars="200"/>
        <w:jc w:val="both"/>
        <w:rPr>
          <w:rFonts w:hint="eastAsia" w:ascii="楷体" w:hAnsi="楷体" w:eastAsia="楷体" w:cs="楷体"/>
          <w:color w:val="000000"/>
          <w:spacing w:val="8"/>
          <w:sz w:val="32"/>
          <w:szCs w:val="32"/>
          <w:highlight w:val="none"/>
          <w:shd w:val="clear" w:color="auto" w:fill="FFFFFF"/>
        </w:rPr>
      </w:pPr>
      <w:r>
        <w:rPr>
          <w:rFonts w:hint="eastAsia" w:ascii="楷体" w:hAnsi="楷体" w:eastAsia="楷体" w:cs="楷体"/>
          <w:color w:val="000000"/>
          <w:spacing w:val="8"/>
          <w:sz w:val="32"/>
          <w:szCs w:val="32"/>
          <w:highlight w:val="none"/>
          <w:shd w:val="clear" w:color="auto" w:fill="FFFFFF"/>
        </w:rPr>
        <w:t>（</w:t>
      </w:r>
      <w:r>
        <w:rPr>
          <w:rFonts w:hint="eastAsia" w:ascii="楷体" w:hAnsi="楷体" w:eastAsia="楷体" w:cs="楷体"/>
          <w:color w:val="000000"/>
          <w:spacing w:val="8"/>
          <w:sz w:val="32"/>
          <w:szCs w:val="32"/>
          <w:highlight w:val="none"/>
          <w:shd w:val="clear" w:color="auto" w:fill="FFFFFF"/>
          <w:lang w:val="en-US" w:eastAsia="zh-CN"/>
        </w:rPr>
        <w:t>五</w:t>
      </w:r>
      <w:r>
        <w:rPr>
          <w:rFonts w:hint="eastAsia" w:ascii="楷体" w:hAnsi="楷体" w:eastAsia="楷体" w:cs="楷体"/>
          <w:color w:val="000000"/>
          <w:spacing w:val="8"/>
          <w:sz w:val="32"/>
          <w:szCs w:val="32"/>
          <w:highlight w:val="none"/>
          <w:shd w:val="clear" w:color="auto" w:fill="FFFFFF"/>
        </w:rPr>
        <w:t>）若本次报价及谈判未达到预期</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highlight w:val="none"/>
          <w:shd w:val="clear" w:color="auto" w:fill="FFFFFF"/>
        </w:rPr>
      </w:pPr>
      <w:r>
        <w:rPr>
          <w:rFonts w:hint="eastAsia" w:ascii="仿宋" w:hAnsi="仿宋" w:eastAsia="仿宋" w:cs="仿宋"/>
          <w:color w:val="000000"/>
          <w:spacing w:val="8"/>
          <w:sz w:val="32"/>
          <w:szCs w:val="32"/>
          <w:highlight w:val="none"/>
          <w:shd w:val="clear" w:color="auto" w:fill="FFFFFF"/>
        </w:rPr>
        <w:t>我公司有权邀请合格的报价人进行</w:t>
      </w:r>
      <w:r>
        <w:rPr>
          <w:rFonts w:hint="eastAsia" w:ascii="仿宋" w:hAnsi="仿宋" w:eastAsia="仿宋" w:cs="仿宋"/>
          <w:color w:val="000000"/>
          <w:spacing w:val="8"/>
          <w:sz w:val="32"/>
          <w:szCs w:val="32"/>
          <w:highlight w:val="none"/>
          <w:shd w:val="clear" w:color="auto" w:fill="FFFFFF"/>
          <w:lang w:val="en-US" w:eastAsia="zh-CN"/>
        </w:rPr>
        <w:t>三</w:t>
      </w:r>
      <w:r>
        <w:rPr>
          <w:rFonts w:hint="eastAsia" w:ascii="仿宋" w:hAnsi="仿宋" w:eastAsia="仿宋" w:cs="仿宋"/>
          <w:color w:val="000000"/>
          <w:spacing w:val="8"/>
          <w:sz w:val="32"/>
          <w:szCs w:val="32"/>
          <w:highlight w:val="none"/>
          <w:shd w:val="clear" w:color="auto" w:fill="FFFFFF"/>
        </w:rPr>
        <w:t>次报价。</w:t>
      </w:r>
    </w:p>
    <w:p>
      <w:pPr>
        <w:pStyle w:val="3"/>
        <w:widowControl/>
        <w:spacing w:before="0" w:beforeAutospacing="0" w:after="0" w:afterAutospacing="0" w:line="500" w:lineRule="exact"/>
        <w:ind w:firstLine="672" w:firstLineChars="200"/>
        <w:jc w:val="both"/>
        <w:rPr>
          <w:rFonts w:hint="eastAsia" w:ascii="楷体" w:hAnsi="楷体" w:eastAsia="楷体" w:cs="楷体"/>
          <w:color w:val="000000"/>
          <w:spacing w:val="8"/>
          <w:sz w:val="32"/>
          <w:szCs w:val="32"/>
          <w:highlight w:val="none"/>
          <w:shd w:val="clear" w:color="auto" w:fill="FFFFFF"/>
        </w:rPr>
      </w:pPr>
      <w:r>
        <w:rPr>
          <w:rFonts w:hint="eastAsia" w:ascii="楷体" w:hAnsi="楷体" w:eastAsia="楷体" w:cs="楷体"/>
          <w:color w:val="000000"/>
          <w:spacing w:val="8"/>
          <w:sz w:val="32"/>
          <w:szCs w:val="32"/>
          <w:highlight w:val="none"/>
          <w:shd w:val="clear" w:color="auto" w:fill="FFFFFF"/>
        </w:rPr>
        <w:t>（</w:t>
      </w:r>
      <w:r>
        <w:rPr>
          <w:rFonts w:hint="eastAsia" w:ascii="楷体" w:hAnsi="楷体" w:eastAsia="楷体" w:cs="楷体"/>
          <w:color w:val="000000"/>
          <w:spacing w:val="8"/>
          <w:sz w:val="32"/>
          <w:szCs w:val="32"/>
          <w:highlight w:val="none"/>
          <w:shd w:val="clear" w:color="auto" w:fill="FFFFFF"/>
          <w:lang w:eastAsia="zh-CN"/>
        </w:rPr>
        <w:t>六</w:t>
      </w:r>
      <w:r>
        <w:rPr>
          <w:rFonts w:hint="eastAsia" w:ascii="楷体" w:hAnsi="楷体" w:eastAsia="楷体" w:cs="楷体"/>
          <w:color w:val="000000"/>
          <w:spacing w:val="8"/>
          <w:sz w:val="32"/>
          <w:szCs w:val="32"/>
          <w:highlight w:val="none"/>
          <w:shd w:val="clear" w:color="auto" w:fill="FFFFFF"/>
        </w:rPr>
        <w:t>）询价文件的质疑</w:t>
      </w:r>
    </w:p>
    <w:p>
      <w:pPr>
        <w:pStyle w:val="3"/>
        <w:widowControl/>
        <w:spacing w:before="0" w:beforeAutospacing="0" w:after="0" w:afterAutospacing="0"/>
        <w:ind w:firstLine="672" w:firstLineChars="200"/>
        <w:jc w:val="both"/>
        <w:rPr>
          <w:rFonts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highlight w:val="none"/>
          <w:shd w:val="clear" w:color="auto" w:fill="FFFFFF"/>
        </w:rPr>
        <w:t>对询价文件有疑问的可于报名前联系相关人员进行沟</w:t>
      </w:r>
      <w:r>
        <w:rPr>
          <w:rFonts w:hint="eastAsia" w:ascii="仿宋" w:hAnsi="仿宋" w:eastAsia="仿宋" w:cs="仿宋"/>
          <w:color w:val="000000"/>
          <w:spacing w:val="8"/>
          <w:sz w:val="32"/>
          <w:szCs w:val="32"/>
          <w:shd w:val="clear" w:color="auto" w:fill="FFFFFF"/>
        </w:rPr>
        <w:t>通，若未在报名前进行沟通的，视为对询价文件无疑问，后续不得对询价文件提起质疑。</w:t>
      </w:r>
    </w:p>
    <w:p>
      <w:pPr>
        <w:pStyle w:val="3"/>
        <w:widowControl/>
        <w:spacing w:before="0" w:beforeAutospacing="0" w:after="0" w:afterAutospacing="0" w:line="500" w:lineRule="exact"/>
        <w:ind w:firstLine="672" w:firstLineChars="200"/>
        <w:jc w:val="both"/>
        <w:rPr>
          <w:rFonts w:hint="eastAsia" w:ascii="黑体" w:hAnsi="黑体" w:eastAsia="黑体" w:cs="黑体"/>
          <w:color w:val="000000"/>
          <w:spacing w:val="8"/>
          <w:sz w:val="32"/>
          <w:szCs w:val="32"/>
          <w:shd w:val="clear" w:color="auto" w:fill="FFFFFF"/>
        </w:rPr>
      </w:pPr>
      <w:r>
        <w:rPr>
          <w:rFonts w:hint="eastAsia" w:ascii="黑体" w:hAnsi="黑体" w:eastAsia="黑体" w:cs="黑体"/>
          <w:color w:val="000000"/>
          <w:spacing w:val="8"/>
          <w:sz w:val="32"/>
          <w:szCs w:val="32"/>
          <w:shd w:val="clear" w:color="auto" w:fill="FFFFFF"/>
          <w:lang w:eastAsia="zh-CN"/>
        </w:rPr>
        <w:t>四</w:t>
      </w:r>
      <w:r>
        <w:rPr>
          <w:rFonts w:hint="eastAsia" w:ascii="黑体" w:hAnsi="黑体" w:eastAsia="黑体" w:cs="黑体"/>
          <w:color w:val="000000"/>
          <w:spacing w:val="8"/>
          <w:sz w:val="32"/>
          <w:szCs w:val="32"/>
          <w:shd w:val="clear" w:color="auto" w:fill="FFFFFF"/>
        </w:rPr>
        <w:t>、合同签订事项</w:t>
      </w:r>
    </w:p>
    <w:p>
      <w:pPr>
        <w:pStyle w:val="3"/>
        <w:widowControl/>
        <w:spacing w:before="0" w:beforeAutospacing="0" w:after="0" w:afterAutospacing="0" w:line="500" w:lineRule="exact"/>
        <w:ind w:firstLine="672" w:firstLineChars="200"/>
        <w:jc w:val="both"/>
        <w:rPr>
          <w:rFonts w:hint="eastAsia" w:ascii="楷体" w:hAnsi="楷体" w:eastAsia="楷体" w:cs="楷体"/>
          <w:color w:val="000000"/>
          <w:spacing w:val="8"/>
          <w:sz w:val="32"/>
          <w:szCs w:val="32"/>
          <w:shd w:val="clear" w:color="auto" w:fill="FFFFFF"/>
        </w:rPr>
      </w:pPr>
      <w:r>
        <w:rPr>
          <w:rFonts w:hint="eastAsia" w:ascii="楷体" w:hAnsi="楷体" w:eastAsia="楷体" w:cs="楷体"/>
          <w:color w:val="000000"/>
          <w:spacing w:val="8"/>
          <w:sz w:val="32"/>
          <w:szCs w:val="32"/>
          <w:shd w:val="clear" w:color="auto" w:fill="FFFFFF"/>
        </w:rPr>
        <w:t>（一）合同签订要求</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1.确定为中选人后，由</w:t>
      </w:r>
      <w:r>
        <w:rPr>
          <w:rFonts w:hint="eastAsia" w:ascii="仿宋" w:hAnsi="仿宋" w:eastAsia="仿宋" w:cs="仿宋"/>
          <w:color w:val="000000"/>
          <w:spacing w:val="8"/>
          <w:sz w:val="32"/>
          <w:szCs w:val="32"/>
          <w:shd w:val="clear" w:color="auto" w:fill="FFFFFF"/>
          <w:lang w:eastAsia="zh-CN"/>
        </w:rPr>
        <w:t>河南同盟国资集团有限公司</w:t>
      </w:r>
      <w:r>
        <w:rPr>
          <w:rFonts w:hint="eastAsia" w:ascii="仿宋" w:hAnsi="仿宋" w:eastAsia="仿宋" w:cs="仿宋"/>
          <w:color w:val="000000"/>
          <w:spacing w:val="8"/>
          <w:sz w:val="32"/>
          <w:szCs w:val="32"/>
          <w:shd w:val="clear" w:color="auto" w:fill="FFFFFF"/>
        </w:rPr>
        <w:t>与其签订书面合同。中选人无正当理由拒签合同的，取消其中选资格。我公司将该单位列入黑名单，不再允许其承接</w:t>
      </w:r>
      <w:r>
        <w:rPr>
          <w:rFonts w:hint="eastAsia" w:ascii="仿宋" w:hAnsi="仿宋" w:eastAsia="仿宋" w:cs="仿宋"/>
          <w:color w:val="000000"/>
          <w:spacing w:val="8"/>
          <w:sz w:val="32"/>
          <w:szCs w:val="32"/>
          <w:shd w:val="clear" w:color="auto" w:fill="FFFFFF"/>
          <w:lang w:eastAsia="zh-CN"/>
        </w:rPr>
        <w:t>河南同盟国资集团有限公司</w:t>
      </w:r>
      <w:r>
        <w:rPr>
          <w:rFonts w:hint="eastAsia" w:ascii="仿宋" w:hAnsi="仿宋" w:eastAsia="仿宋" w:cs="仿宋"/>
          <w:color w:val="000000"/>
          <w:spacing w:val="8"/>
          <w:sz w:val="32"/>
          <w:szCs w:val="32"/>
          <w:shd w:val="clear" w:color="auto" w:fill="FFFFFF"/>
        </w:rPr>
        <w:t>一切业务，并上报相关行政主管部门。合同签订前，我公司有权终止本项目。</w:t>
      </w:r>
    </w:p>
    <w:p>
      <w:pPr>
        <w:pStyle w:val="3"/>
        <w:widowControl/>
        <w:spacing w:before="0" w:beforeAutospacing="0" w:after="0" w:afterAutospacing="0"/>
        <w:ind w:firstLine="672" w:firstLineChars="200"/>
        <w:jc w:val="both"/>
        <w:rPr>
          <w:rFonts w:ascii="仿宋" w:hAnsi="仿宋" w:eastAsia="仿宋" w:cs="仿宋"/>
          <w:bCs/>
          <w:color w:val="000000"/>
          <w:spacing w:val="8"/>
          <w:sz w:val="32"/>
          <w:szCs w:val="32"/>
          <w:shd w:val="clear" w:color="auto" w:fill="FFFFFF"/>
        </w:rPr>
      </w:pPr>
      <w:r>
        <w:rPr>
          <w:rFonts w:hint="eastAsia" w:ascii="仿宋" w:hAnsi="仿宋" w:eastAsia="仿宋" w:cs="仿宋"/>
          <w:bCs/>
          <w:color w:val="000000"/>
          <w:spacing w:val="8"/>
          <w:sz w:val="32"/>
          <w:szCs w:val="32"/>
          <w:shd w:val="clear" w:color="auto" w:fill="FFFFFF"/>
        </w:rPr>
        <w:t>2.本合同为固定单价合同模式，合同单价一经确定不予调整；合同价款根据实际完成工程量进行据实结算。</w:t>
      </w:r>
    </w:p>
    <w:p>
      <w:pPr>
        <w:pStyle w:val="3"/>
        <w:widowControl/>
        <w:spacing w:before="0" w:beforeAutospacing="0" w:after="0" w:afterAutospacing="0" w:line="500" w:lineRule="exact"/>
        <w:ind w:firstLine="672" w:firstLineChars="200"/>
        <w:jc w:val="both"/>
        <w:rPr>
          <w:rFonts w:hint="eastAsia" w:ascii="楷体" w:hAnsi="楷体" w:eastAsia="楷体" w:cs="楷体"/>
          <w:color w:val="000000"/>
          <w:spacing w:val="8"/>
          <w:sz w:val="32"/>
          <w:szCs w:val="32"/>
          <w:shd w:val="clear" w:color="auto" w:fill="FFFFFF"/>
        </w:rPr>
      </w:pPr>
      <w:r>
        <w:rPr>
          <w:rFonts w:hint="eastAsia" w:ascii="楷体" w:hAnsi="楷体" w:eastAsia="楷体" w:cs="楷体"/>
          <w:color w:val="000000"/>
          <w:spacing w:val="8"/>
          <w:sz w:val="32"/>
          <w:szCs w:val="32"/>
          <w:shd w:val="clear" w:color="auto" w:fill="FFFFFF"/>
        </w:rPr>
        <w:t>（二）合同付款条款的约定</w:t>
      </w:r>
    </w:p>
    <w:p>
      <w:pPr>
        <w:pStyle w:val="3"/>
        <w:widowControl/>
        <w:spacing w:before="0" w:beforeAutospacing="0" w:after="0" w:afterAutospacing="0"/>
        <w:ind w:firstLine="672" w:firstLineChars="200"/>
        <w:jc w:val="both"/>
        <w:rPr>
          <w:rFonts w:hint="eastAsia" w:ascii="仿宋" w:hAnsi="仿宋" w:eastAsia="仿宋" w:cs="仿宋"/>
          <w:bCs/>
          <w:color w:val="000000"/>
          <w:spacing w:val="8"/>
          <w:sz w:val="32"/>
          <w:szCs w:val="32"/>
          <w:shd w:val="clear" w:color="auto" w:fill="FFFFFF"/>
        </w:rPr>
      </w:pPr>
      <w:r>
        <w:rPr>
          <w:rFonts w:hint="eastAsia" w:ascii="仿宋" w:hAnsi="仿宋" w:eastAsia="仿宋" w:cs="仿宋"/>
          <w:bCs/>
          <w:color w:val="000000"/>
          <w:spacing w:val="8"/>
          <w:sz w:val="32"/>
          <w:szCs w:val="32"/>
          <w:shd w:val="clear" w:color="auto" w:fill="FFFFFF"/>
          <w:lang w:val="en-US" w:eastAsia="zh-CN"/>
        </w:rPr>
        <w:t>本工程无预付款。</w:t>
      </w:r>
      <w:r>
        <w:rPr>
          <w:rFonts w:hint="eastAsia" w:ascii="仿宋" w:hAnsi="仿宋" w:eastAsia="仿宋" w:cs="仿宋"/>
          <w:bCs/>
          <w:color w:val="000000"/>
          <w:spacing w:val="8"/>
          <w:sz w:val="32"/>
          <w:szCs w:val="32"/>
          <w:shd w:val="clear" w:color="auto" w:fill="FFFFFF"/>
          <w:lang w:eastAsia="zh-CN"/>
        </w:rPr>
        <w:t>按供应批次进行支付，</w:t>
      </w:r>
      <w:r>
        <w:rPr>
          <w:rFonts w:hint="eastAsia" w:ascii="仿宋" w:hAnsi="仿宋" w:eastAsia="仿宋" w:cs="仿宋"/>
          <w:bCs/>
          <w:color w:val="000000"/>
          <w:spacing w:val="8"/>
          <w:sz w:val="32"/>
          <w:szCs w:val="32"/>
          <w:shd w:val="clear" w:color="auto" w:fill="FFFFFF"/>
        </w:rPr>
        <w:t>每次</w:t>
      </w:r>
      <w:r>
        <w:rPr>
          <w:rFonts w:hint="eastAsia" w:ascii="仿宋" w:hAnsi="仿宋" w:eastAsia="仿宋" w:cs="仿宋"/>
          <w:bCs/>
          <w:color w:val="000000"/>
          <w:spacing w:val="8"/>
          <w:sz w:val="32"/>
          <w:szCs w:val="32"/>
          <w:shd w:val="clear" w:color="auto" w:fill="FFFFFF"/>
          <w:lang w:val="en-US" w:eastAsia="zh-CN"/>
        </w:rPr>
        <w:t>收货后</w:t>
      </w:r>
      <w:r>
        <w:rPr>
          <w:rFonts w:hint="eastAsia" w:ascii="仿宋" w:hAnsi="仿宋" w:eastAsia="仿宋" w:cs="仿宋"/>
          <w:bCs/>
          <w:color w:val="000000"/>
          <w:spacing w:val="8"/>
          <w:sz w:val="32"/>
          <w:szCs w:val="32"/>
          <w:shd w:val="clear" w:color="auto" w:fill="FFFFFF"/>
        </w:rPr>
        <w:t>，支付该批</w:t>
      </w:r>
      <w:r>
        <w:rPr>
          <w:rFonts w:hint="eastAsia" w:ascii="仿宋" w:hAnsi="仿宋" w:eastAsia="仿宋" w:cs="仿宋"/>
          <w:bCs/>
          <w:color w:val="000000"/>
          <w:spacing w:val="8"/>
          <w:sz w:val="32"/>
          <w:szCs w:val="32"/>
          <w:shd w:val="clear" w:color="auto" w:fill="FFFFFF"/>
          <w:lang w:val="en-US" w:eastAsia="zh-CN"/>
        </w:rPr>
        <w:t>货物</w:t>
      </w:r>
      <w:r>
        <w:rPr>
          <w:rFonts w:hint="eastAsia" w:ascii="仿宋" w:hAnsi="仿宋" w:eastAsia="仿宋" w:cs="仿宋"/>
          <w:bCs/>
          <w:color w:val="000000"/>
          <w:spacing w:val="8"/>
          <w:sz w:val="32"/>
          <w:szCs w:val="32"/>
          <w:shd w:val="clear" w:color="auto" w:fill="FFFFFF"/>
        </w:rPr>
        <w:t>全部价款；</w:t>
      </w:r>
      <w:r>
        <w:rPr>
          <w:rFonts w:hint="eastAsia" w:ascii="仿宋" w:hAnsi="仿宋" w:eastAsia="仿宋" w:cs="仿宋"/>
          <w:bCs/>
          <w:color w:val="000000"/>
          <w:spacing w:val="8"/>
          <w:sz w:val="32"/>
          <w:szCs w:val="32"/>
          <w:shd w:val="clear" w:color="auto" w:fill="FFFFFF"/>
          <w:lang w:eastAsia="zh-CN"/>
        </w:rPr>
        <w:t>支付价款前乙方向甲方开具足额增值税专用发票。</w:t>
      </w:r>
    </w:p>
    <w:p>
      <w:pPr>
        <w:pStyle w:val="3"/>
        <w:widowControl/>
        <w:spacing w:before="0" w:beforeAutospacing="0" w:after="0" w:afterAutospacing="0" w:line="500" w:lineRule="exact"/>
        <w:ind w:firstLine="672" w:firstLineChars="200"/>
        <w:jc w:val="both"/>
        <w:rPr>
          <w:rFonts w:ascii="楷体" w:hAnsi="楷体" w:eastAsia="楷体" w:cs="楷体"/>
          <w:color w:val="000000"/>
          <w:spacing w:val="8"/>
          <w:sz w:val="32"/>
          <w:szCs w:val="32"/>
          <w:shd w:val="clear" w:color="auto" w:fill="FFFFFF"/>
        </w:rPr>
      </w:pPr>
      <w:r>
        <w:rPr>
          <w:rFonts w:hint="eastAsia" w:ascii="楷体" w:hAnsi="楷体" w:eastAsia="楷体" w:cs="楷体"/>
          <w:color w:val="000000"/>
          <w:spacing w:val="8"/>
          <w:sz w:val="32"/>
          <w:szCs w:val="32"/>
          <w:shd w:val="clear" w:color="auto" w:fill="FFFFFF"/>
        </w:rPr>
        <w:t>（三）其他约定</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1.报价人准备和参加报价活动发生的费用自理；</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2.报价人对其提供信息的真实性、有效性负责；</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3.报价人不得相互串通报价或者与采购人串通报价，不得向采购人行贿谋取中选，不得以他人名义报价或者以其他方式弄虚作假骗取中选；报价人不得以任何方式干扰、影响评选工作。</w:t>
      </w: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shd w:val="clear" w:color="auto" w:fill="FFFFFF"/>
        </w:rPr>
      </w:pP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shd w:val="clear" w:color="auto" w:fill="FFFFFF"/>
        </w:rPr>
      </w:pPr>
    </w:p>
    <w:p>
      <w:pPr>
        <w:pStyle w:val="3"/>
        <w:widowControl/>
        <w:spacing w:before="0" w:beforeAutospacing="0" w:after="0" w:afterAutospacing="0"/>
        <w:ind w:firstLine="672" w:firstLineChars="200"/>
        <w:jc w:val="both"/>
        <w:rPr>
          <w:rFonts w:hint="eastAsia" w:ascii="仿宋" w:hAnsi="仿宋" w:eastAsia="仿宋" w:cs="仿宋"/>
          <w:color w:val="000000"/>
          <w:spacing w:val="8"/>
          <w:sz w:val="32"/>
          <w:szCs w:val="32"/>
          <w:shd w:val="clear" w:color="auto" w:fill="FFFFFF"/>
        </w:rPr>
      </w:pPr>
    </w:p>
    <w:p>
      <w:pPr>
        <w:pStyle w:val="3"/>
        <w:widowControl/>
        <w:spacing w:before="0" w:beforeAutospacing="0" w:after="0" w:afterAutospacing="0"/>
        <w:ind w:firstLine="2688" w:firstLineChars="800"/>
        <w:jc w:val="right"/>
        <w:rPr>
          <w:rFonts w:hint="eastAsia" w:ascii="仿宋" w:hAnsi="仿宋" w:eastAsia="仿宋" w:cs="仿宋"/>
          <w:color w:val="000000"/>
          <w:spacing w:val="8"/>
          <w:sz w:val="32"/>
          <w:szCs w:val="32"/>
          <w:shd w:val="clear" w:color="auto" w:fill="FFFFFF"/>
          <w:lang w:eastAsia="zh-CN"/>
        </w:rPr>
      </w:pPr>
      <w:r>
        <w:rPr>
          <w:rFonts w:hint="eastAsia" w:ascii="仿宋" w:hAnsi="仿宋" w:eastAsia="仿宋" w:cs="仿宋"/>
          <w:color w:val="000000"/>
          <w:spacing w:val="8"/>
          <w:sz w:val="32"/>
          <w:szCs w:val="32"/>
          <w:shd w:val="clear" w:color="auto" w:fill="FFFFFF"/>
        </w:rPr>
        <w:t>询价人：</w:t>
      </w:r>
      <w:r>
        <w:rPr>
          <w:rFonts w:hint="eastAsia" w:ascii="仿宋" w:hAnsi="仿宋" w:eastAsia="仿宋" w:cs="仿宋"/>
          <w:color w:val="000000"/>
          <w:spacing w:val="8"/>
          <w:sz w:val="32"/>
          <w:szCs w:val="32"/>
          <w:shd w:val="clear" w:color="auto" w:fill="FFFFFF"/>
          <w:lang w:eastAsia="zh-CN"/>
        </w:rPr>
        <w:t>河南同盟国资集团有限公司</w:t>
      </w:r>
    </w:p>
    <w:p>
      <w:pPr>
        <w:pStyle w:val="3"/>
        <w:widowControl/>
        <w:spacing w:before="0" w:beforeAutospacing="0" w:after="0" w:afterAutospacing="0"/>
        <w:ind w:firstLine="2688" w:firstLineChars="800"/>
        <w:jc w:val="right"/>
        <w:rPr>
          <w:rFonts w:hint="default" w:ascii="仿宋" w:hAnsi="仿宋" w:eastAsia="仿宋" w:cs="仿宋"/>
          <w:color w:val="000000"/>
          <w:spacing w:val="8"/>
          <w:sz w:val="32"/>
          <w:szCs w:val="32"/>
          <w:shd w:val="clear" w:color="auto" w:fill="FFFFFF"/>
          <w:lang w:val="en-US" w:eastAsia="zh-CN"/>
        </w:rPr>
      </w:pPr>
      <w:r>
        <w:rPr>
          <w:rFonts w:hint="eastAsia" w:ascii="仿宋" w:hAnsi="仿宋" w:eastAsia="仿宋" w:cs="仿宋"/>
          <w:color w:val="000000"/>
          <w:spacing w:val="8"/>
          <w:sz w:val="32"/>
          <w:szCs w:val="32"/>
          <w:shd w:val="clear" w:color="auto" w:fill="FFFFFF"/>
        </w:rPr>
        <w:t>联系电话：</w:t>
      </w:r>
      <w:r>
        <w:rPr>
          <w:rFonts w:hint="eastAsia" w:ascii="仿宋" w:hAnsi="仿宋" w:eastAsia="仿宋" w:cs="仿宋"/>
          <w:color w:val="000000"/>
          <w:spacing w:val="8"/>
          <w:sz w:val="32"/>
          <w:szCs w:val="32"/>
          <w:shd w:val="clear" w:color="auto" w:fill="FFFFFF"/>
          <w:lang w:val="en-US" w:eastAsia="zh-CN"/>
        </w:rPr>
        <w:t>18537333444</w:t>
      </w:r>
    </w:p>
    <w:p>
      <w:pPr>
        <w:pStyle w:val="3"/>
        <w:widowControl/>
        <w:spacing w:before="0" w:beforeAutospacing="0" w:after="0" w:afterAutospacing="0"/>
        <w:ind w:firstLine="2688" w:firstLineChars="800"/>
        <w:jc w:val="right"/>
        <w:rPr>
          <w:rFonts w:hint="eastAsia" w:ascii="仿宋" w:hAnsi="仿宋" w:eastAsia="仿宋" w:cs="仿宋"/>
          <w:color w:val="000000"/>
          <w:spacing w:val="8"/>
          <w:sz w:val="32"/>
          <w:szCs w:val="32"/>
          <w:highlight w:val="none"/>
          <w:shd w:val="clear" w:color="auto" w:fill="FFFFFF"/>
        </w:rPr>
      </w:pPr>
      <w:r>
        <w:rPr>
          <w:rFonts w:hint="eastAsia" w:ascii="仿宋" w:hAnsi="仿宋" w:eastAsia="仿宋" w:cs="仿宋"/>
          <w:color w:val="000000"/>
          <w:spacing w:val="8"/>
          <w:sz w:val="32"/>
          <w:szCs w:val="32"/>
          <w:highlight w:val="none"/>
          <w:shd w:val="clear" w:color="auto" w:fill="FFFFFF"/>
        </w:rPr>
        <w:t>202</w:t>
      </w:r>
      <w:r>
        <w:rPr>
          <w:rFonts w:hint="eastAsia" w:ascii="仿宋" w:hAnsi="仿宋" w:eastAsia="仿宋" w:cs="仿宋"/>
          <w:color w:val="000000"/>
          <w:spacing w:val="8"/>
          <w:sz w:val="32"/>
          <w:szCs w:val="32"/>
          <w:highlight w:val="none"/>
          <w:shd w:val="clear" w:color="auto" w:fill="FFFFFF"/>
          <w:lang w:val="en-US" w:eastAsia="zh-CN"/>
        </w:rPr>
        <w:t>5</w:t>
      </w:r>
      <w:r>
        <w:rPr>
          <w:rFonts w:hint="eastAsia" w:ascii="仿宋" w:hAnsi="仿宋" w:eastAsia="仿宋" w:cs="仿宋"/>
          <w:color w:val="000000"/>
          <w:spacing w:val="8"/>
          <w:sz w:val="32"/>
          <w:szCs w:val="32"/>
          <w:highlight w:val="none"/>
          <w:shd w:val="clear" w:color="auto" w:fill="FFFFFF"/>
        </w:rPr>
        <w:t>年</w:t>
      </w:r>
      <w:r>
        <w:rPr>
          <w:rFonts w:hint="eastAsia" w:ascii="仿宋" w:hAnsi="仿宋" w:eastAsia="仿宋" w:cs="仿宋"/>
          <w:color w:val="000000"/>
          <w:spacing w:val="8"/>
          <w:sz w:val="32"/>
          <w:szCs w:val="32"/>
          <w:highlight w:val="none"/>
          <w:shd w:val="clear" w:color="auto" w:fill="FFFFFF"/>
          <w:lang w:val="en-US" w:eastAsia="zh-CN"/>
        </w:rPr>
        <w:t>11</w:t>
      </w:r>
      <w:r>
        <w:rPr>
          <w:rFonts w:hint="eastAsia" w:ascii="仿宋" w:hAnsi="仿宋" w:eastAsia="仿宋" w:cs="仿宋"/>
          <w:color w:val="000000"/>
          <w:spacing w:val="8"/>
          <w:sz w:val="32"/>
          <w:szCs w:val="32"/>
          <w:highlight w:val="none"/>
          <w:shd w:val="clear" w:color="auto" w:fill="FFFFFF"/>
        </w:rPr>
        <w:t>月</w:t>
      </w:r>
      <w:r>
        <w:rPr>
          <w:rFonts w:hint="eastAsia" w:ascii="仿宋" w:hAnsi="仿宋" w:eastAsia="仿宋" w:cs="仿宋"/>
          <w:color w:val="000000"/>
          <w:spacing w:val="8"/>
          <w:sz w:val="32"/>
          <w:szCs w:val="32"/>
          <w:highlight w:val="none"/>
          <w:shd w:val="clear" w:color="auto" w:fill="FFFFFF"/>
          <w:lang w:val="en-US" w:eastAsia="zh-CN"/>
        </w:rPr>
        <w:t>27</w:t>
      </w:r>
      <w:r>
        <w:rPr>
          <w:rFonts w:hint="eastAsia" w:ascii="仿宋" w:hAnsi="仿宋" w:eastAsia="仿宋" w:cs="仿宋"/>
          <w:color w:val="000000"/>
          <w:spacing w:val="8"/>
          <w:sz w:val="32"/>
          <w:szCs w:val="32"/>
          <w:highlight w:val="none"/>
          <w:shd w:val="clear" w:color="auto" w:fill="FFFFFF"/>
        </w:rPr>
        <w:t>日</w:t>
      </w:r>
    </w:p>
    <w:p>
      <w:pPr>
        <w:pStyle w:val="3"/>
        <w:widowControl/>
        <w:spacing w:before="0" w:beforeAutospacing="0" w:after="0" w:afterAutospacing="0" w:line="500" w:lineRule="exact"/>
        <w:rPr>
          <w:rFonts w:ascii="仿宋" w:hAnsi="仿宋" w:eastAsia="仿宋" w:cs="仿宋"/>
          <w:color w:val="000000"/>
          <w:spacing w:val="15"/>
          <w:sz w:val="28"/>
          <w:szCs w:val="28"/>
          <w:lang w:bidi="ar"/>
        </w:rPr>
      </w:pPr>
      <w:r>
        <w:rPr>
          <w:rFonts w:hint="eastAsia" w:ascii="仿宋" w:hAnsi="仿宋" w:eastAsia="仿宋" w:cs="仿宋"/>
          <w:b/>
          <w:bCs/>
          <w:color w:val="000000"/>
          <w:spacing w:val="8"/>
          <w:sz w:val="30"/>
          <w:szCs w:val="30"/>
          <w:shd w:val="clear" w:color="auto" w:fill="FFFFFF"/>
        </w:rPr>
        <w:br w:type="page"/>
      </w:r>
    </w:p>
    <w:p>
      <w:pPr>
        <w:pStyle w:val="3"/>
        <w:widowControl/>
        <w:spacing w:before="0" w:beforeAutospacing="0" w:after="0" w:afterAutospacing="0" w:line="500" w:lineRule="exact"/>
        <w:jc w:val="center"/>
        <w:rPr>
          <w:rFonts w:hint="eastAsia" w:ascii="方正小标宋简体" w:hAnsi="方正公文小标宋" w:eastAsia="方正小标宋简体" w:cs="方正公文小标宋"/>
          <w:color w:val="000000"/>
          <w:spacing w:val="8"/>
          <w:sz w:val="40"/>
          <w:szCs w:val="40"/>
          <w:highlight w:val="none"/>
          <w:shd w:val="clear" w:color="auto" w:fill="FFFFFF"/>
          <w:lang w:eastAsia="zh-CN"/>
        </w:rPr>
      </w:pPr>
      <w:r>
        <w:rPr>
          <w:rFonts w:hint="eastAsia" w:ascii="方正小标宋简体" w:hAnsi="方正公文小标宋" w:eastAsia="方正小标宋简体" w:cs="方正公文小标宋"/>
          <w:color w:val="000000"/>
          <w:spacing w:val="8"/>
          <w:sz w:val="40"/>
          <w:szCs w:val="40"/>
          <w:highlight w:val="none"/>
          <w:shd w:val="clear" w:color="auto" w:fill="FFFFFF"/>
          <w:lang w:eastAsia="zh-CN"/>
        </w:rPr>
        <w:t>河南同盟国资集团有限公司</w:t>
      </w:r>
    </w:p>
    <w:p>
      <w:pPr>
        <w:pStyle w:val="3"/>
        <w:widowControl/>
        <w:spacing w:before="0" w:beforeAutospacing="0" w:after="0" w:afterAutospacing="0" w:line="500" w:lineRule="exact"/>
        <w:jc w:val="center"/>
        <w:rPr>
          <w:rFonts w:hint="eastAsia" w:ascii="仿宋" w:hAnsi="仿宋" w:eastAsia="仿宋" w:cs="仿宋"/>
          <w:spacing w:val="8"/>
          <w:highlight w:val="none"/>
          <w:shd w:val="clear" w:color="auto" w:fill="FFFFFF"/>
          <w:lang w:eastAsia="zh-CN"/>
        </w:rPr>
      </w:pPr>
      <w:r>
        <w:rPr>
          <w:rFonts w:hint="eastAsia" w:ascii="方正小标宋简体" w:hAnsi="方正公文小标宋" w:eastAsia="方正小标宋简体" w:cs="方正公文小标宋"/>
          <w:color w:val="000000"/>
          <w:spacing w:val="8"/>
          <w:sz w:val="40"/>
          <w:szCs w:val="40"/>
          <w:highlight w:val="none"/>
          <w:shd w:val="clear" w:color="auto" w:fill="FFFFFF"/>
          <w:lang w:eastAsia="zh-CN"/>
        </w:rPr>
        <w:t>“五好两宜”项目</w:t>
      </w:r>
      <w:r>
        <w:rPr>
          <w:rFonts w:hint="eastAsia" w:ascii="方正小标宋简体" w:hAnsi="方正公文小标宋" w:eastAsia="方正小标宋简体" w:cs="方正公文小标宋"/>
          <w:color w:val="000000"/>
          <w:spacing w:val="8"/>
          <w:sz w:val="40"/>
          <w:szCs w:val="40"/>
          <w:highlight w:val="none"/>
          <w:shd w:val="clear" w:color="auto" w:fill="FFFFFF"/>
          <w:lang w:val="en-US" w:eastAsia="zh-CN"/>
        </w:rPr>
        <w:t>石材采购</w:t>
      </w:r>
    </w:p>
    <w:p>
      <w:pPr>
        <w:pStyle w:val="3"/>
        <w:widowControl/>
        <w:spacing w:before="0" w:beforeAutospacing="0" w:after="0" w:afterAutospacing="0" w:line="500" w:lineRule="exact"/>
        <w:jc w:val="both"/>
        <w:rPr>
          <w:rFonts w:hint="eastAsia" w:ascii="仿宋" w:hAnsi="仿宋" w:eastAsia="仿宋" w:cs="仿宋"/>
          <w:spacing w:val="8"/>
          <w:shd w:val="clear" w:color="auto" w:fill="FFFFFF"/>
        </w:rPr>
      </w:pPr>
    </w:p>
    <w:p>
      <w:pPr>
        <w:pStyle w:val="3"/>
        <w:widowControl/>
        <w:spacing w:before="0" w:beforeAutospacing="0" w:after="0" w:afterAutospacing="0" w:line="500" w:lineRule="exact"/>
        <w:jc w:val="both"/>
        <w:rPr>
          <w:rFonts w:hint="eastAsia" w:ascii="仿宋" w:hAnsi="仿宋" w:eastAsia="仿宋" w:cs="仿宋"/>
          <w:spacing w:val="8"/>
          <w:shd w:val="clear" w:color="auto" w:fill="FFFFFF"/>
        </w:rPr>
      </w:pPr>
    </w:p>
    <w:p>
      <w:pPr>
        <w:pStyle w:val="3"/>
        <w:widowControl/>
        <w:spacing w:before="0" w:beforeAutospacing="0" w:after="0" w:afterAutospacing="0" w:line="500" w:lineRule="exact"/>
        <w:jc w:val="both"/>
        <w:rPr>
          <w:rFonts w:hint="eastAsia" w:ascii="仿宋" w:hAnsi="仿宋" w:eastAsia="仿宋" w:cs="仿宋"/>
          <w:spacing w:val="8"/>
          <w:shd w:val="clear" w:color="auto" w:fill="FFFFFF"/>
        </w:rPr>
      </w:pPr>
    </w:p>
    <w:p>
      <w:pPr>
        <w:pStyle w:val="3"/>
        <w:widowControl/>
        <w:spacing w:before="0" w:beforeAutospacing="0" w:after="0" w:afterAutospacing="0" w:line="500" w:lineRule="exact"/>
        <w:jc w:val="center"/>
        <w:rPr>
          <w:rFonts w:ascii="仿宋" w:hAnsi="仿宋" w:eastAsia="仿宋" w:cs="仿宋"/>
          <w:spacing w:val="8"/>
          <w:sz w:val="52"/>
          <w:szCs w:val="52"/>
          <w:shd w:val="clear" w:color="auto" w:fill="FFFFFF"/>
        </w:rPr>
      </w:pPr>
      <w:r>
        <w:rPr>
          <w:rFonts w:hint="eastAsia" w:ascii="仿宋" w:hAnsi="仿宋" w:eastAsia="仿宋" w:cs="仿宋"/>
          <w:spacing w:val="8"/>
          <w:sz w:val="52"/>
          <w:szCs w:val="52"/>
          <w:shd w:val="clear" w:color="auto" w:fill="FFFFFF"/>
        </w:rPr>
        <w:t>报</w:t>
      </w:r>
    </w:p>
    <w:p>
      <w:pPr>
        <w:pStyle w:val="3"/>
        <w:widowControl/>
        <w:spacing w:before="0" w:beforeAutospacing="0" w:after="0" w:afterAutospacing="0" w:line="500" w:lineRule="exact"/>
        <w:ind w:firstLine="480"/>
        <w:jc w:val="center"/>
        <w:rPr>
          <w:rFonts w:ascii="仿宋" w:hAnsi="仿宋" w:eastAsia="仿宋" w:cs="仿宋"/>
          <w:spacing w:val="8"/>
          <w:sz w:val="52"/>
          <w:szCs w:val="52"/>
          <w:shd w:val="clear" w:color="auto" w:fill="FFFFFF"/>
        </w:rPr>
      </w:pPr>
    </w:p>
    <w:p>
      <w:pPr>
        <w:pStyle w:val="3"/>
        <w:widowControl/>
        <w:spacing w:before="0" w:beforeAutospacing="0" w:after="0" w:afterAutospacing="0" w:line="500" w:lineRule="exact"/>
        <w:ind w:firstLine="480"/>
        <w:jc w:val="center"/>
        <w:rPr>
          <w:rFonts w:hint="eastAsia" w:ascii="仿宋" w:hAnsi="仿宋" w:eastAsia="仿宋" w:cs="仿宋"/>
          <w:spacing w:val="8"/>
          <w:sz w:val="52"/>
          <w:szCs w:val="52"/>
          <w:shd w:val="clear" w:color="auto" w:fill="FFFFFF"/>
        </w:rPr>
      </w:pPr>
    </w:p>
    <w:p>
      <w:pPr>
        <w:pStyle w:val="3"/>
        <w:widowControl/>
        <w:spacing w:before="0" w:beforeAutospacing="0" w:after="0" w:afterAutospacing="0" w:line="500" w:lineRule="exact"/>
        <w:jc w:val="center"/>
        <w:rPr>
          <w:rFonts w:ascii="仿宋" w:hAnsi="仿宋" w:eastAsia="仿宋" w:cs="仿宋"/>
          <w:spacing w:val="8"/>
          <w:sz w:val="52"/>
          <w:szCs w:val="52"/>
          <w:shd w:val="clear" w:color="auto" w:fill="FFFFFF"/>
        </w:rPr>
      </w:pPr>
      <w:r>
        <w:rPr>
          <w:rFonts w:hint="eastAsia" w:ascii="仿宋" w:hAnsi="仿宋" w:eastAsia="仿宋" w:cs="仿宋"/>
          <w:spacing w:val="8"/>
          <w:sz w:val="52"/>
          <w:szCs w:val="52"/>
          <w:shd w:val="clear" w:color="auto" w:fill="FFFFFF"/>
        </w:rPr>
        <w:t>价</w:t>
      </w:r>
    </w:p>
    <w:p>
      <w:pPr>
        <w:pStyle w:val="3"/>
        <w:widowControl/>
        <w:spacing w:before="0" w:beforeAutospacing="0" w:after="0" w:afterAutospacing="0" w:line="500" w:lineRule="exact"/>
        <w:jc w:val="both"/>
        <w:rPr>
          <w:rFonts w:hint="eastAsia" w:ascii="仿宋" w:hAnsi="仿宋" w:eastAsia="仿宋" w:cs="仿宋"/>
          <w:spacing w:val="8"/>
          <w:sz w:val="52"/>
          <w:szCs w:val="52"/>
          <w:shd w:val="clear" w:color="auto" w:fill="FFFFFF"/>
        </w:rPr>
      </w:pPr>
    </w:p>
    <w:p>
      <w:pPr>
        <w:pStyle w:val="3"/>
        <w:widowControl/>
        <w:spacing w:before="0" w:beforeAutospacing="0" w:after="0" w:afterAutospacing="0" w:line="500" w:lineRule="exact"/>
        <w:jc w:val="center"/>
        <w:rPr>
          <w:rFonts w:hint="eastAsia" w:ascii="仿宋" w:hAnsi="仿宋" w:eastAsia="仿宋" w:cs="仿宋"/>
          <w:spacing w:val="8"/>
          <w:sz w:val="52"/>
          <w:szCs w:val="52"/>
          <w:shd w:val="clear" w:color="auto" w:fill="FFFFFF"/>
        </w:rPr>
      </w:pPr>
    </w:p>
    <w:p>
      <w:pPr>
        <w:pStyle w:val="3"/>
        <w:widowControl/>
        <w:spacing w:before="0" w:beforeAutospacing="0" w:after="0" w:afterAutospacing="0" w:line="500" w:lineRule="exact"/>
        <w:jc w:val="center"/>
        <w:rPr>
          <w:rFonts w:hint="eastAsia" w:ascii="仿宋" w:hAnsi="仿宋" w:eastAsia="仿宋" w:cs="仿宋"/>
          <w:spacing w:val="8"/>
          <w:sz w:val="52"/>
          <w:szCs w:val="52"/>
          <w:shd w:val="clear" w:color="auto" w:fill="FFFFFF"/>
        </w:rPr>
      </w:pPr>
      <w:r>
        <w:rPr>
          <w:rFonts w:hint="eastAsia" w:ascii="仿宋" w:hAnsi="仿宋" w:eastAsia="仿宋" w:cs="仿宋"/>
          <w:spacing w:val="8"/>
          <w:sz w:val="52"/>
          <w:szCs w:val="52"/>
          <w:shd w:val="clear" w:color="auto" w:fill="FFFFFF"/>
        </w:rPr>
        <w:t>文</w:t>
      </w:r>
    </w:p>
    <w:p>
      <w:pPr>
        <w:pStyle w:val="3"/>
        <w:widowControl/>
        <w:spacing w:before="0" w:beforeAutospacing="0" w:after="0" w:afterAutospacing="0" w:line="500" w:lineRule="exact"/>
        <w:ind w:firstLine="480"/>
        <w:jc w:val="center"/>
        <w:rPr>
          <w:rFonts w:hint="eastAsia" w:ascii="仿宋" w:hAnsi="仿宋" w:eastAsia="仿宋" w:cs="仿宋"/>
          <w:spacing w:val="8"/>
          <w:sz w:val="52"/>
          <w:szCs w:val="52"/>
          <w:shd w:val="clear" w:color="auto" w:fill="FFFFFF"/>
        </w:rPr>
      </w:pPr>
    </w:p>
    <w:p>
      <w:pPr>
        <w:pStyle w:val="3"/>
        <w:widowControl/>
        <w:spacing w:before="0" w:beforeAutospacing="0" w:after="0" w:afterAutospacing="0" w:line="500" w:lineRule="exact"/>
        <w:jc w:val="both"/>
        <w:rPr>
          <w:rFonts w:hint="eastAsia" w:ascii="仿宋" w:hAnsi="仿宋" w:eastAsia="仿宋" w:cs="仿宋"/>
          <w:spacing w:val="8"/>
          <w:sz w:val="52"/>
          <w:szCs w:val="52"/>
          <w:shd w:val="clear" w:color="auto" w:fill="FFFFFF"/>
        </w:rPr>
      </w:pPr>
    </w:p>
    <w:p>
      <w:pPr>
        <w:pStyle w:val="3"/>
        <w:widowControl/>
        <w:spacing w:before="0" w:beforeAutospacing="0" w:after="0" w:afterAutospacing="0" w:line="500" w:lineRule="exact"/>
        <w:jc w:val="center"/>
        <w:rPr>
          <w:rFonts w:hint="eastAsia" w:ascii="仿宋" w:hAnsi="仿宋" w:eastAsia="仿宋" w:cs="仿宋"/>
          <w:spacing w:val="8"/>
          <w:sz w:val="52"/>
          <w:szCs w:val="52"/>
          <w:shd w:val="clear" w:color="auto" w:fill="FFFFFF"/>
        </w:rPr>
      </w:pPr>
      <w:r>
        <w:rPr>
          <w:rFonts w:hint="eastAsia" w:ascii="仿宋" w:hAnsi="仿宋" w:eastAsia="仿宋" w:cs="仿宋"/>
          <w:spacing w:val="8"/>
          <w:sz w:val="52"/>
          <w:szCs w:val="52"/>
          <w:shd w:val="clear" w:color="auto" w:fill="FFFFFF"/>
        </w:rPr>
        <w:t>件</w:t>
      </w:r>
    </w:p>
    <w:p>
      <w:pPr>
        <w:pStyle w:val="3"/>
        <w:widowControl/>
        <w:spacing w:before="0" w:beforeAutospacing="0" w:after="0" w:afterAutospacing="0" w:line="500" w:lineRule="exact"/>
        <w:jc w:val="center"/>
        <w:rPr>
          <w:rFonts w:hint="eastAsia" w:ascii="仿宋" w:hAnsi="仿宋" w:eastAsia="仿宋" w:cs="仿宋"/>
          <w:spacing w:val="8"/>
          <w:sz w:val="52"/>
          <w:szCs w:val="52"/>
          <w:shd w:val="clear" w:color="auto" w:fill="FFFFFF"/>
        </w:rPr>
      </w:pPr>
    </w:p>
    <w:p>
      <w:pPr>
        <w:pStyle w:val="3"/>
        <w:widowControl/>
        <w:spacing w:before="0" w:beforeAutospacing="0" w:after="0" w:afterAutospacing="0" w:line="500" w:lineRule="exact"/>
        <w:jc w:val="right"/>
        <w:rPr>
          <w:rFonts w:hint="eastAsia" w:ascii="仿宋" w:hAnsi="仿宋" w:eastAsia="仿宋" w:cs="仿宋"/>
          <w:spacing w:val="8"/>
          <w:shd w:val="clear" w:color="auto" w:fill="FFFFFF"/>
        </w:rPr>
      </w:pPr>
    </w:p>
    <w:p>
      <w:pPr>
        <w:pStyle w:val="3"/>
        <w:widowControl/>
        <w:spacing w:before="0" w:beforeAutospacing="0" w:after="0" w:afterAutospacing="0" w:line="500" w:lineRule="exact"/>
        <w:ind w:firstLine="480"/>
        <w:jc w:val="both"/>
        <w:rPr>
          <w:rFonts w:hint="eastAsia" w:ascii="仿宋" w:hAnsi="仿宋" w:eastAsia="仿宋" w:cs="仿宋"/>
          <w:spacing w:val="8"/>
          <w:shd w:val="clear" w:color="auto" w:fill="FFFFFF"/>
        </w:rPr>
      </w:pPr>
    </w:p>
    <w:p>
      <w:pPr>
        <w:pStyle w:val="3"/>
        <w:widowControl/>
        <w:spacing w:before="0" w:beforeAutospacing="0" w:after="0" w:afterAutospacing="0" w:line="500" w:lineRule="exact"/>
        <w:jc w:val="center"/>
        <w:rPr>
          <w:rFonts w:hint="eastAsia" w:ascii="仿宋" w:hAnsi="仿宋" w:eastAsia="仿宋" w:cs="仿宋"/>
          <w:spacing w:val="8"/>
          <w:sz w:val="36"/>
          <w:szCs w:val="36"/>
          <w:shd w:val="clear" w:color="auto" w:fill="FFFFFF"/>
        </w:rPr>
      </w:pPr>
      <w:r>
        <w:rPr>
          <w:rFonts w:hint="eastAsia" w:ascii="仿宋" w:hAnsi="仿宋" w:eastAsia="仿宋" w:cs="仿宋"/>
          <w:spacing w:val="8"/>
          <w:sz w:val="36"/>
          <w:szCs w:val="36"/>
          <w:shd w:val="clear" w:color="auto" w:fill="FFFFFF"/>
        </w:rPr>
        <w:t>报价单位：</w:t>
      </w:r>
    </w:p>
    <w:p>
      <w:pPr>
        <w:pStyle w:val="3"/>
        <w:widowControl/>
        <w:spacing w:before="0" w:beforeAutospacing="0" w:after="0" w:afterAutospacing="0" w:line="500" w:lineRule="exact"/>
        <w:jc w:val="center"/>
        <w:rPr>
          <w:rFonts w:hint="eastAsia" w:ascii="仿宋" w:hAnsi="仿宋" w:eastAsia="仿宋" w:cs="仿宋"/>
          <w:spacing w:val="8"/>
          <w:sz w:val="36"/>
          <w:szCs w:val="36"/>
          <w:shd w:val="clear" w:color="auto" w:fill="FFFFFF"/>
        </w:rPr>
      </w:pPr>
      <w:r>
        <w:rPr>
          <w:rFonts w:hint="eastAsia" w:ascii="仿宋" w:hAnsi="仿宋" w:eastAsia="仿宋" w:cs="仿宋"/>
          <w:spacing w:val="8"/>
          <w:sz w:val="36"/>
          <w:szCs w:val="36"/>
          <w:shd w:val="clear" w:color="auto" w:fill="FFFFFF"/>
        </w:rPr>
        <w:t>日    期：</w:t>
      </w:r>
    </w:p>
    <w:p>
      <w:pPr>
        <w:pStyle w:val="3"/>
        <w:widowControl/>
        <w:spacing w:before="0" w:beforeAutospacing="0" w:after="0" w:afterAutospacing="0"/>
        <w:jc w:val="both"/>
        <w:rPr>
          <w:rFonts w:hint="eastAsia" w:ascii="仿宋" w:hAnsi="仿宋" w:eastAsia="仿宋" w:cs="仿宋"/>
          <w:color w:val="000000"/>
          <w:spacing w:val="15"/>
          <w:sz w:val="28"/>
          <w:szCs w:val="28"/>
          <w:lang w:bidi="ar"/>
        </w:rPr>
      </w:pPr>
      <w:r>
        <w:rPr>
          <w:rFonts w:hint="eastAsia" w:ascii="仿宋" w:hAnsi="仿宋" w:eastAsia="仿宋" w:cs="仿宋"/>
          <w:spacing w:val="8"/>
          <w:sz w:val="36"/>
          <w:szCs w:val="36"/>
          <w:shd w:val="clear" w:color="auto" w:fill="FFFFFF"/>
        </w:rPr>
        <w:br w:type="page"/>
      </w:r>
    </w:p>
    <w:p>
      <w:pPr>
        <w:pStyle w:val="3"/>
        <w:widowControl/>
        <w:spacing w:before="0" w:beforeAutospacing="0" w:after="0" w:afterAutospacing="0" w:line="500" w:lineRule="exact"/>
        <w:jc w:val="center"/>
        <w:rPr>
          <w:rStyle w:val="6"/>
          <w:rFonts w:hint="eastAsia" w:ascii="黑体" w:hAnsi="黑体" w:eastAsia="黑体" w:cs="黑体"/>
          <w:color w:val="000000"/>
          <w:spacing w:val="8"/>
          <w:sz w:val="32"/>
          <w:szCs w:val="32"/>
          <w:highlight w:val="none"/>
          <w:shd w:val="clear" w:color="auto" w:fill="FFFFFF"/>
          <w:lang w:eastAsia="zh-CN"/>
        </w:rPr>
      </w:pPr>
      <w:r>
        <w:rPr>
          <w:rStyle w:val="6"/>
          <w:rFonts w:hint="eastAsia" w:ascii="黑体" w:hAnsi="黑体" w:eastAsia="黑体" w:cs="黑体"/>
          <w:color w:val="000000"/>
          <w:spacing w:val="8"/>
          <w:sz w:val="32"/>
          <w:szCs w:val="32"/>
          <w:highlight w:val="none"/>
          <w:shd w:val="clear" w:color="auto" w:fill="FFFFFF"/>
          <w:lang w:eastAsia="zh-CN"/>
        </w:rPr>
        <w:t>报价资料清单</w:t>
      </w:r>
    </w:p>
    <w:p>
      <w:pPr>
        <w:pStyle w:val="3"/>
        <w:widowControl/>
        <w:spacing w:before="0" w:beforeAutospacing="0" w:after="0" w:afterAutospacing="0" w:line="500" w:lineRule="exact"/>
        <w:jc w:val="center"/>
        <w:rPr>
          <w:rStyle w:val="6"/>
          <w:rFonts w:hint="eastAsia" w:ascii="黑体" w:hAnsi="黑体" w:eastAsia="黑体" w:cs="黑体"/>
          <w:color w:val="000000"/>
          <w:spacing w:val="8"/>
          <w:sz w:val="32"/>
          <w:szCs w:val="32"/>
          <w:highlight w:val="yellow"/>
          <w:shd w:val="clear" w:color="auto" w:fill="FFFFFF"/>
          <w:lang w:eastAsia="zh-CN"/>
        </w:rPr>
      </w:pPr>
    </w:p>
    <w:tbl>
      <w:tblPr>
        <w:tblStyle w:val="4"/>
        <w:tblW w:w="89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308"/>
        <w:gridCol w:w="1567"/>
        <w:gridCol w:w="4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pPr>
              <w:pStyle w:val="3"/>
              <w:widowControl/>
              <w:spacing w:before="0" w:beforeAutospacing="0" w:after="0" w:afterAutospacing="0" w:line="495" w:lineRule="atLeast"/>
              <w:jc w:val="center"/>
              <w:rPr>
                <w:rStyle w:val="6"/>
                <w:rFonts w:hint="eastAsia" w:ascii="仿宋" w:hAnsi="仿宋" w:eastAsia="仿宋" w:cs="仿宋"/>
                <w:color w:val="auto"/>
                <w:spacing w:val="8"/>
                <w:sz w:val="28"/>
                <w:szCs w:val="28"/>
                <w:highlight w:val="none"/>
                <w:shd w:val="clear" w:color="auto" w:fill="FFFFFF"/>
              </w:rPr>
            </w:pPr>
            <w:r>
              <w:rPr>
                <w:rStyle w:val="6"/>
                <w:rFonts w:hint="eastAsia" w:ascii="仿宋" w:hAnsi="仿宋" w:eastAsia="仿宋" w:cs="仿宋"/>
                <w:color w:val="auto"/>
                <w:spacing w:val="8"/>
                <w:sz w:val="28"/>
                <w:szCs w:val="28"/>
                <w:highlight w:val="none"/>
                <w:shd w:val="clear" w:color="auto" w:fill="FFFFFF"/>
              </w:rPr>
              <w:t>序号</w:t>
            </w:r>
          </w:p>
        </w:tc>
        <w:tc>
          <w:tcPr>
            <w:tcW w:w="2308" w:type="dxa"/>
            <w:noWrap w:val="0"/>
            <w:vAlign w:val="center"/>
          </w:tcPr>
          <w:p>
            <w:pPr>
              <w:pStyle w:val="3"/>
              <w:widowControl/>
              <w:spacing w:before="0" w:beforeAutospacing="0" w:after="0" w:afterAutospacing="0" w:line="495" w:lineRule="atLeast"/>
              <w:jc w:val="center"/>
              <w:rPr>
                <w:rStyle w:val="6"/>
                <w:rFonts w:ascii="仿宋" w:hAnsi="仿宋" w:eastAsia="仿宋" w:cs="仿宋"/>
                <w:color w:val="auto"/>
                <w:spacing w:val="8"/>
                <w:sz w:val="28"/>
                <w:szCs w:val="28"/>
                <w:highlight w:val="none"/>
                <w:shd w:val="clear" w:color="auto" w:fill="FFFFFF"/>
              </w:rPr>
            </w:pPr>
            <w:r>
              <w:rPr>
                <w:rStyle w:val="6"/>
                <w:rFonts w:hint="eastAsia" w:ascii="仿宋" w:hAnsi="仿宋" w:eastAsia="仿宋" w:cs="仿宋"/>
                <w:color w:val="auto"/>
                <w:spacing w:val="8"/>
                <w:sz w:val="28"/>
                <w:szCs w:val="28"/>
                <w:highlight w:val="none"/>
                <w:shd w:val="clear" w:color="auto" w:fill="FFFFFF"/>
              </w:rPr>
              <w:t>资料名称</w:t>
            </w:r>
          </w:p>
        </w:tc>
        <w:tc>
          <w:tcPr>
            <w:tcW w:w="1567" w:type="dxa"/>
            <w:noWrap w:val="0"/>
            <w:vAlign w:val="center"/>
          </w:tcPr>
          <w:p>
            <w:pPr>
              <w:pStyle w:val="3"/>
              <w:widowControl/>
              <w:spacing w:before="0" w:beforeAutospacing="0" w:after="0" w:afterAutospacing="0" w:line="495" w:lineRule="atLeast"/>
              <w:jc w:val="center"/>
              <w:rPr>
                <w:rStyle w:val="6"/>
                <w:rFonts w:ascii="仿宋" w:hAnsi="仿宋" w:eastAsia="仿宋" w:cs="仿宋"/>
                <w:color w:val="auto"/>
                <w:spacing w:val="8"/>
                <w:sz w:val="28"/>
                <w:szCs w:val="28"/>
                <w:highlight w:val="none"/>
                <w:shd w:val="clear" w:color="auto" w:fill="FFFFFF"/>
              </w:rPr>
            </w:pPr>
            <w:r>
              <w:rPr>
                <w:rStyle w:val="6"/>
                <w:rFonts w:hint="eastAsia" w:ascii="仿宋" w:hAnsi="仿宋" w:eastAsia="仿宋" w:cs="仿宋"/>
                <w:color w:val="auto"/>
                <w:spacing w:val="8"/>
                <w:sz w:val="28"/>
                <w:szCs w:val="28"/>
                <w:highlight w:val="none"/>
                <w:shd w:val="clear" w:color="auto" w:fill="FFFFFF"/>
              </w:rPr>
              <w:t>资料数量</w:t>
            </w:r>
          </w:p>
        </w:tc>
        <w:tc>
          <w:tcPr>
            <w:tcW w:w="4268" w:type="dxa"/>
            <w:noWrap w:val="0"/>
            <w:vAlign w:val="center"/>
          </w:tcPr>
          <w:p>
            <w:pPr>
              <w:pStyle w:val="3"/>
              <w:widowControl/>
              <w:spacing w:before="0" w:beforeAutospacing="0" w:after="0" w:afterAutospacing="0" w:line="495" w:lineRule="atLeast"/>
              <w:jc w:val="center"/>
              <w:rPr>
                <w:rStyle w:val="6"/>
                <w:rFonts w:ascii="仿宋" w:hAnsi="仿宋" w:eastAsia="仿宋" w:cs="仿宋"/>
                <w:color w:val="auto"/>
                <w:spacing w:val="8"/>
                <w:sz w:val="28"/>
                <w:szCs w:val="28"/>
                <w:highlight w:val="none"/>
                <w:shd w:val="clear" w:color="auto" w:fill="FFFFFF"/>
              </w:rPr>
            </w:pPr>
            <w:r>
              <w:rPr>
                <w:rStyle w:val="6"/>
                <w:rFonts w:hint="eastAsia" w:ascii="仿宋" w:hAnsi="仿宋" w:eastAsia="仿宋" w:cs="仿宋"/>
                <w:color w:val="auto"/>
                <w:spacing w:val="8"/>
                <w:sz w:val="28"/>
                <w:szCs w:val="28"/>
                <w:highlight w:val="none"/>
                <w:shd w:val="clear" w:color="auto" w:fill="FFFFFF"/>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pPr>
              <w:pStyle w:val="3"/>
              <w:widowControl/>
              <w:spacing w:before="0" w:beforeAutospacing="0" w:after="0" w:afterAutospacing="0" w:line="500" w:lineRule="exact"/>
              <w:jc w:val="center"/>
              <w:rPr>
                <w:rStyle w:val="6"/>
                <w:rFonts w:hint="eastAsia" w:ascii="仿宋" w:hAnsi="仿宋" w:eastAsia="仿宋" w:cs="仿宋"/>
                <w:color w:val="auto"/>
                <w:spacing w:val="8"/>
                <w:sz w:val="28"/>
                <w:szCs w:val="28"/>
                <w:highlight w:val="none"/>
                <w:shd w:val="clear" w:color="auto" w:fill="FFFFFF"/>
              </w:rPr>
            </w:pPr>
            <w:r>
              <w:rPr>
                <w:rFonts w:hint="eastAsia" w:ascii="仿宋" w:hAnsi="仿宋" w:eastAsia="仿宋" w:cs="仿宋"/>
                <w:color w:val="auto"/>
                <w:spacing w:val="8"/>
                <w:sz w:val="28"/>
                <w:szCs w:val="28"/>
                <w:highlight w:val="none"/>
                <w:shd w:val="clear" w:color="auto" w:fill="FFFFFF"/>
              </w:rPr>
              <w:t>1</w:t>
            </w:r>
          </w:p>
        </w:tc>
        <w:tc>
          <w:tcPr>
            <w:tcW w:w="2308" w:type="dxa"/>
            <w:noWrap w:val="0"/>
            <w:vAlign w:val="center"/>
          </w:tcPr>
          <w:p>
            <w:pPr>
              <w:pStyle w:val="3"/>
              <w:widowControl/>
              <w:spacing w:before="0" w:beforeAutospacing="0" w:after="0" w:afterAutospacing="0" w:line="500" w:lineRule="exact"/>
              <w:jc w:val="center"/>
              <w:rPr>
                <w:rFonts w:hint="eastAsia" w:ascii="仿宋" w:hAnsi="仿宋" w:eastAsia="仿宋" w:cs="仿宋"/>
                <w:color w:val="auto"/>
                <w:spacing w:val="8"/>
                <w:sz w:val="28"/>
                <w:szCs w:val="28"/>
                <w:highlight w:val="none"/>
                <w:shd w:val="clear" w:color="auto" w:fill="FFFFFF"/>
              </w:rPr>
            </w:pPr>
            <w:r>
              <w:rPr>
                <w:rFonts w:hint="eastAsia" w:ascii="仿宋" w:hAnsi="仿宋" w:eastAsia="仿宋" w:cs="仿宋"/>
                <w:color w:val="auto"/>
                <w:spacing w:val="8"/>
                <w:sz w:val="28"/>
                <w:szCs w:val="28"/>
                <w:highlight w:val="none"/>
                <w:shd w:val="clear" w:color="auto" w:fill="FFFFFF"/>
              </w:rPr>
              <w:t>报名人</w:t>
            </w:r>
            <w:r>
              <w:rPr>
                <w:rStyle w:val="6"/>
                <w:rFonts w:hint="eastAsia" w:ascii="仿宋" w:hAnsi="仿宋" w:eastAsia="仿宋" w:cs="仿宋"/>
                <w:b w:val="0"/>
                <w:bCs/>
                <w:color w:val="auto"/>
                <w:spacing w:val="8"/>
                <w:sz w:val="28"/>
                <w:szCs w:val="28"/>
                <w:highlight w:val="none"/>
                <w:shd w:val="clear" w:color="auto" w:fill="FFFFFF"/>
              </w:rPr>
              <w:t>联系</w:t>
            </w:r>
            <w:r>
              <w:rPr>
                <w:rFonts w:hint="eastAsia" w:ascii="仿宋" w:hAnsi="仿宋" w:eastAsia="仿宋" w:cs="仿宋"/>
                <w:color w:val="auto"/>
                <w:spacing w:val="8"/>
                <w:sz w:val="28"/>
                <w:szCs w:val="28"/>
                <w:highlight w:val="none"/>
                <w:shd w:val="clear" w:color="auto" w:fill="FFFFFF"/>
              </w:rPr>
              <w:t>信息</w:t>
            </w:r>
          </w:p>
        </w:tc>
        <w:tc>
          <w:tcPr>
            <w:tcW w:w="1567" w:type="dxa"/>
            <w:noWrap w:val="0"/>
            <w:vAlign w:val="center"/>
          </w:tcPr>
          <w:p>
            <w:pPr>
              <w:pStyle w:val="3"/>
              <w:widowControl/>
              <w:spacing w:before="0" w:beforeAutospacing="0" w:after="0" w:afterAutospacing="0" w:line="500" w:lineRule="exact"/>
              <w:jc w:val="center"/>
              <w:rPr>
                <w:rFonts w:ascii="仿宋" w:hAnsi="仿宋" w:eastAsia="仿宋" w:cs="仿宋"/>
                <w:color w:val="auto"/>
                <w:spacing w:val="8"/>
                <w:sz w:val="28"/>
                <w:szCs w:val="28"/>
                <w:highlight w:val="none"/>
                <w:shd w:val="clear" w:color="auto" w:fill="FFFFFF"/>
              </w:rPr>
            </w:pPr>
            <w:r>
              <w:rPr>
                <w:rFonts w:hint="eastAsia" w:ascii="仿宋" w:hAnsi="仿宋" w:eastAsia="仿宋" w:cs="仿宋"/>
                <w:color w:val="auto"/>
                <w:spacing w:val="8"/>
                <w:sz w:val="28"/>
                <w:szCs w:val="28"/>
                <w:highlight w:val="none"/>
                <w:shd w:val="clear" w:color="auto" w:fill="FFFFFF"/>
                <w:lang w:val="en-US" w:eastAsia="zh-CN"/>
              </w:rPr>
              <w:t>2</w:t>
            </w:r>
            <w:r>
              <w:rPr>
                <w:rFonts w:hint="eastAsia" w:ascii="仿宋" w:hAnsi="仿宋" w:eastAsia="仿宋" w:cs="仿宋"/>
                <w:color w:val="auto"/>
                <w:spacing w:val="8"/>
                <w:sz w:val="28"/>
                <w:szCs w:val="28"/>
                <w:highlight w:val="none"/>
                <w:shd w:val="clear" w:color="auto" w:fill="FFFFFF"/>
              </w:rPr>
              <w:t>张</w:t>
            </w:r>
          </w:p>
        </w:tc>
        <w:tc>
          <w:tcPr>
            <w:tcW w:w="4268" w:type="dxa"/>
            <w:noWrap w:val="0"/>
            <w:vAlign w:val="center"/>
          </w:tcPr>
          <w:p>
            <w:pPr>
              <w:pStyle w:val="3"/>
              <w:widowControl/>
              <w:spacing w:before="0" w:beforeAutospacing="0" w:after="0" w:afterAutospacing="0" w:line="500" w:lineRule="exact"/>
              <w:ind w:left="0" w:leftChars="0" w:right="0" w:rightChars="0"/>
              <w:jc w:val="center"/>
              <w:rPr>
                <w:rFonts w:hint="eastAsia" w:ascii="仿宋" w:hAnsi="仿宋" w:eastAsia="仿宋" w:cs="仿宋"/>
                <w:color w:val="auto"/>
                <w:spacing w:val="8"/>
                <w:sz w:val="28"/>
                <w:szCs w:val="28"/>
                <w:highlight w:val="none"/>
                <w:shd w:val="clear" w:color="auto" w:fill="FFFFFF"/>
                <w:lang w:eastAsia="zh-CN"/>
              </w:rPr>
            </w:pPr>
            <w:r>
              <w:rPr>
                <w:rFonts w:hint="eastAsia" w:ascii="仿宋" w:hAnsi="仿宋" w:eastAsia="仿宋" w:cs="仿宋"/>
                <w:color w:val="auto"/>
                <w:spacing w:val="8"/>
                <w:sz w:val="28"/>
                <w:szCs w:val="28"/>
                <w:highlight w:val="none"/>
                <w:shd w:val="clear" w:color="auto" w:fill="FFFFFF"/>
                <w:lang w:eastAsia="zh-CN"/>
              </w:rPr>
              <w:t>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pPr>
              <w:pStyle w:val="3"/>
              <w:widowControl/>
              <w:spacing w:before="0" w:beforeAutospacing="0" w:after="0" w:afterAutospacing="0" w:line="500" w:lineRule="exact"/>
              <w:jc w:val="center"/>
              <w:rPr>
                <w:rFonts w:hint="eastAsia" w:ascii="仿宋" w:hAnsi="仿宋" w:eastAsia="仿宋" w:cs="仿宋"/>
                <w:color w:val="auto"/>
                <w:spacing w:val="8"/>
                <w:sz w:val="28"/>
                <w:szCs w:val="28"/>
                <w:highlight w:val="none"/>
                <w:shd w:val="clear" w:color="auto" w:fill="FFFFFF"/>
              </w:rPr>
            </w:pPr>
            <w:r>
              <w:rPr>
                <w:rFonts w:hint="eastAsia" w:ascii="仿宋" w:hAnsi="仿宋" w:eastAsia="仿宋" w:cs="仿宋"/>
                <w:color w:val="auto"/>
                <w:spacing w:val="8"/>
                <w:sz w:val="28"/>
                <w:szCs w:val="28"/>
                <w:highlight w:val="none"/>
                <w:shd w:val="clear" w:color="auto" w:fill="FFFFFF"/>
              </w:rPr>
              <w:t>2</w:t>
            </w:r>
          </w:p>
        </w:tc>
        <w:tc>
          <w:tcPr>
            <w:tcW w:w="2308" w:type="dxa"/>
            <w:noWrap w:val="0"/>
            <w:vAlign w:val="center"/>
          </w:tcPr>
          <w:p>
            <w:pPr>
              <w:pStyle w:val="3"/>
              <w:widowControl/>
              <w:spacing w:before="0" w:beforeAutospacing="0" w:after="0" w:afterAutospacing="0" w:line="500" w:lineRule="exact"/>
              <w:jc w:val="center"/>
              <w:rPr>
                <w:rFonts w:hint="eastAsia" w:ascii="仿宋" w:hAnsi="仿宋" w:eastAsia="仿宋" w:cs="仿宋"/>
                <w:color w:val="auto"/>
                <w:spacing w:val="8"/>
                <w:sz w:val="28"/>
                <w:szCs w:val="28"/>
                <w:highlight w:val="none"/>
                <w:shd w:val="clear" w:color="auto" w:fill="FFFFFF"/>
              </w:rPr>
            </w:pPr>
            <w:r>
              <w:rPr>
                <w:rFonts w:hint="eastAsia" w:ascii="仿宋" w:hAnsi="仿宋" w:eastAsia="仿宋" w:cs="仿宋"/>
                <w:color w:val="auto"/>
                <w:spacing w:val="8"/>
                <w:sz w:val="28"/>
                <w:szCs w:val="28"/>
                <w:highlight w:val="none"/>
                <w:shd w:val="clear" w:color="auto" w:fill="FFFFFF"/>
              </w:rPr>
              <w:t>营业执照</w:t>
            </w:r>
          </w:p>
        </w:tc>
        <w:tc>
          <w:tcPr>
            <w:tcW w:w="1567" w:type="dxa"/>
            <w:noWrap w:val="0"/>
            <w:vAlign w:val="center"/>
          </w:tcPr>
          <w:p>
            <w:pPr>
              <w:pStyle w:val="3"/>
              <w:widowControl/>
              <w:spacing w:before="0" w:beforeAutospacing="0" w:after="0" w:afterAutospacing="0" w:line="500" w:lineRule="exact"/>
              <w:jc w:val="center"/>
              <w:rPr>
                <w:rFonts w:hint="eastAsia" w:ascii="仿宋" w:hAnsi="仿宋" w:eastAsia="仿宋" w:cs="仿宋"/>
                <w:color w:val="auto"/>
                <w:spacing w:val="8"/>
                <w:sz w:val="28"/>
                <w:szCs w:val="28"/>
                <w:highlight w:val="none"/>
                <w:shd w:val="clear" w:color="auto" w:fill="FFFFFF"/>
              </w:rPr>
            </w:pPr>
            <w:r>
              <w:rPr>
                <w:rFonts w:hint="eastAsia" w:ascii="仿宋" w:hAnsi="仿宋" w:eastAsia="仿宋" w:cs="仿宋"/>
                <w:color w:val="auto"/>
                <w:spacing w:val="8"/>
                <w:sz w:val="28"/>
                <w:szCs w:val="28"/>
                <w:highlight w:val="none"/>
                <w:shd w:val="clear" w:color="auto" w:fill="FFFFFF"/>
                <w:lang w:val="en-US" w:eastAsia="zh-CN"/>
              </w:rPr>
              <w:t>2</w:t>
            </w:r>
            <w:r>
              <w:rPr>
                <w:rFonts w:hint="eastAsia" w:ascii="仿宋" w:hAnsi="仿宋" w:eastAsia="仿宋" w:cs="仿宋"/>
                <w:color w:val="auto"/>
                <w:spacing w:val="8"/>
                <w:sz w:val="28"/>
                <w:szCs w:val="28"/>
                <w:highlight w:val="none"/>
                <w:shd w:val="clear" w:color="auto" w:fill="FFFFFF"/>
              </w:rPr>
              <w:t>张</w:t>
            </w:r>
          </w:p>
        </w:tc>
        <w:tc>
          <w:tcPr>
            <w:tcW w:w="4268" w:type="dxa"/>
            <w:noWrap w:val="0"/>
            <w:vAlign w:val="center"/>
          </w:tcPr>
          <w:p>
            <w:pPr>
              <w:pStyle w:val="3"/>
              <w:widowControl/>
              <w:spacing w:before="0" w:beforeAutospacing="0" w:after="0" w:afterAutospacing="0" w:line="500" w:lineRule="exact"/>
              <w:ind w:left="0" w:leftChars="0" w:right="0" w:rightChars="0"/>
              <w:jc w:val="center"/>
              <w:rPr>
                <w:rFonts w:hint="eastAsia" w:ascii="仿宋" w:hAnsi="仿宋" w:eastAsia="仿宋" w:cs="仿宋"/>
                <w:color w:val="auto"/>
                <w:spacing w:val="8"/>
                <w:sz w:val="28"/>
                <w:szCs w:val="28"/>
                <w:highlight w:val="none"/>
                <w:shd w:val="clear" w:color="auto" w:fill="FFFFFF"/>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pPr>
              <w:pStyle w:val="3"/>
              <w:widowControl/>
              <w:spacing w:before="0" w:beforeAutospacing="0" w:after="0" w:afterAutospacing="0" w:line="500" w:lineRule="exact"/>
              <w:jc w:val="center"/>
              <w:rPr>
                <w:rFonts w:hint="eastAsia" w:ascii="仿宋" w:hAnsi="仿宋" w:eastAsia="仿宋" w:cs="仿宋"/>
                <w:color w:val="auto"/>
                <w:spacing w:val="8"/>
                <w:sz w:val="28"/>
                <w:szCs w:val="28"/>
                <w:highlight w:val="none"/>
                <w:shd w:val="clear" w:color="auto" w:fill="FFFFFF"/>
              </w:rPr>
            </w:pPr>
            <w:r>
              <w:rPr>
                <w:rFonts w:hint="eastAsia" w:ascii="仿宋" w:hAnsi="仿宋" w:eastAsia="仿宋" w:cs="仿宋"/>
                <w:color w:val="auto"/>
                <w:spacing w:val="8"/>
                <w:sz w:val="28"/>
                <w:szCs w:val="28"/>
                <w:highlight w:val="none"/>
                <w:shd w:val="clear" w:color="auto" w:fill="FFFFFF"/>
              </w:rPr>
              <w:t>3</w:t>
            </w:r>
          </w:p>
        </w:tc>
        <w:tc>
          <w:tcPr>
            <w:tcW w:w="2308" w:type="dxa"/>
            <w:noWrap w:val="0"/>
            <w:vAlign w:val="center"/>
          </w:tcPr>
          <w:p>
            <w:pPr>
              <w:pStyle w:val="3"/>
              <w:widowControl/>
              <w:spacing w:before="0" w:beforeAutospacing="0" w:after="0" w:afterAutospacing="0" w:line="500" w:lineRule="exact"/>
              <w:ind w:left="0" w:leftChars="0" w:right="0" w:rightChars="0"/>
              <w:jc w:val="center"/>
              <w:rPr>
                <w:rFonts w:hint="eastAsia" w:ascii="仿宋" w:hAnsi="仿宋" w:eastAsia="仿宋" w:cs="仿宋"/>
                <w:color w:val="auto"/>
                <w:spacing w:val="8"/>
                <w:sz w:val="28"/>
                <w:szCs w:val="28"/>
                <w:highlight w:val="none"/>
                <w:shd w:val="clear" w:color="auto" w:fill="FFFFFF"/>
                <w:lang w:eastAsia="zh-CN"/>
              </w:rPr>
            </w:pPr>
            <w:r>
              <w:rPr>
                <w:rFonts w:hint="eastAsia" w:ascii="仿宋" w:hAnsi="仿宋" w:eastAsia="仿宋" w:cs="仿宋"/>
                <w:color w:val="auto"/>
                <w:spacing w:val="8"/>
                <w:sz w:val="28"/>
                <w:szCs w:val="28"/>
                <w:highlight w:val="none"/>
                <w:shd w:val="clear" w:color="auto" w:fill="FFFFFF"/>
                <w:lang w:eastAsia="zh-CN"/>
              </w:rPr>
              <w:t>报价函</w:t>
            </w:r>
          </w:p>
        </w:tc>
        <w:tc>
          <w:tcPr>
            <w:tcW w:w="1567" w:type="dxa"/>
            <w:noWrap w:val="0"/>
            <w:vAlign w:val="center"/>
          </w:tcPr>
          <w:p>
            <w:pPr>
              <w:pStyle w:val="3"/>
              <w:widowControl/>
              <w:spacing w:before="0" w:beforeAutospacing="0" w:after="0" w:afterAutospacing="0" w:line="500" w:lineRule="exact"/>
              <w:ind w:left="0" w:leftChars="0" w:right="0" w:rightChars="0"/>
              <w:jc w:val="center"/>
              <w:rPr>
                <w:rFonts w:hint="eastAsia" w:ascii="仿宋" w:hAnsi="仿宋" w:eastAsia="仿宋" w:cs="仿宋"/>
                <w:color w:val="auto"/>
                <w:spacing w:val="8"/>
                <w:sz w:val="28"/>
                <w:szCs w:val="28"/>
                <w:highlight w:val="none"/>
                <w:shd w:val="clear" w:color="auto" w:fill="FFFFFF"/>
                <w:lang w:val="en-US" w:eastAsia="zh-CN"/>
              </w:rPr>
            </w:pPr>
            <w:r>
              <w:rPr>
                <w:rFonts w:hint="eastAsia" w:ascii="仿宋" w:hAnsi="仿宋" w:eastAsia="仿宋" w:cs="仿宋"/>
                <w:color w:val="auto"/>
                <w:spacing w:val="8"/>
                <w:sz w:val="28"/>
                <w:szCs w:val="28"/>
                <w:highlight w:val="none"/>
                <w:shd w:val="clear" w:color="auto" w:fill="FFFFFF"/>
                <w:lang w:val="en-US" w:eastAsia="zh-CN"/>
              </w:rPr>
              <w:t>2张</w:t>
            </w:r>
          </w:p>
        </w:tc>
        <w:tc>
          <w:tcPr>
            <w:tcW w:w="4268" w:type="dxa"/>
            <w:noWrap w:val="0"/>
            <w:vAlign w:val="center"/>
          </w:tcPr>
          <w:p>
            <w:pPr>
              <w:pStyle w:val="3"/>
              <w:widowControl/>
              <w:spacing w:before="0" w:beforeAutospacing="0" w:after="0" w:afterAutospacing="0" w:line="500" w:lineRule="exact"/>
              <w:ind w:left="0" w:leftChars="0" w:right="0" w:rightChars="0"/>
              <w:jc w:val="center"/>
              <w:rPr>
                <w:rFonts w:hint="default" w:ascii="仿宋" w:hAnsi="仿宋" w:eastAsia="仿宋" w:cs="仿宋"/>
                <w:color w:val="auto"/>
                <w:spacing w:val="8"/>
                <w:sz w:val="28"/>
                <w:szCs w:val="28"/>
                <w:highlight w:val="none"/>
                <w:shd w:val="clear" w:color="auto" w:fill="FFFFFF"/>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pPr>
              <w:pStyle w:val="3"/>
              <w:widowControl/>
              <w:spacing w:before="0" w:beforeAutospacing="0" w:after="0" w:afterAutospacing="0" w:line="500" w:lineRule="exact"/>
              <w:jc w:val="center"/>
              <w:rPr>
                <w:rFonts w:ascii="仿宋" w:hAnsi="仿宋" w:eastAsia="仿宋" w:cs="仿宋"/>
                <w:color w:val="auto"/>
                <w:spacing w:val="8"/>
                <w:sz w:val="28"/>
                <w:szCs w:val="28"/>
                <w:highlight w:val="none"/>
                <w:shd w:val="clear" w:color="auto" w:fill="FFFFFF"/>
              </w:rPr>
            </w:pPr>
            <w:r>
              <w:rPr>
                <w:rFonts w:hint="eastAsia" w:ascii="仿宋" w:hAnsi="仿宋" w:eastAsia="仿宋" w:cs="仿宋"/>
                <w:color w:val="auto"/>
                <w:spacing w:val="8"/>
                <w:sz w:val="28"/>
                <w:szCs w:val="28"/>
                <w:highlight w:val="none"/>
                <w:shd w:val="clear" w:color="auto" w:fill="FFFFFF"/>
              </w:rPr>
              <w:t>4</w:t>
            </w:r>
          </w:p>
        </w:tc>
        <w:tc>
          <w:tcPr>
            <w:tcW w:w="2308" w:type="dxa"/>
            <w:noWrap w:val="0"/>
            <w:vAlign w:val="center"/>
          </w:tcPr>
          <w:p>
            <w:pPr>
              <w:pStyle w:val="3"/>
              <w:widowControl/>
              <w:spacing w:before="0" w:beforeAutospacing="0" w:after="0" w:afterAutospacing="0" w:line="500" w:lineRule="exact"/>
              <w:ind w:left="0" w:leftChars="0" w:right="0" w:rightChars="0"/>
              <w:jc w:val="center"/>
              <w:rPr>
                <w:rFonts w:hint="default" w:ascii="仿宋" w:hAnsi="仿宋" w:eastAsia="仿宋" w:cs="仿宋"/>
                <w:color w:val="auto"/>
                <w:spacing w:val="8"/>
                <w:sz w:val="28"/>
                <w:szCs w:val="28"/>
                <w:highlight w:val="none"/>
                <w:shd w:val="clear" w:color="auto" w:fill="FFFFFF"/>
                <w:lang w:val="en-US" w:eastAsia="zh-CN"/>
              </w:rPr>
            </w:pPr>
            <w:r>
              <w:rPr>
                <w:rFonts w:hint="eastAsia" w:ascii="仿宋" w:hAnsi="仿宋" w:eastAsia="仿宋" w:cs="仿宋"/>
                <w:color w:val="auto"/>
                <w:spacing w:val="8"/>
                <w:sz w:val="28"/>
                <w:szCs w:val="28"/>
                <w:highlight w:val="none"/>
                <w:shd w:val="clear" w:color="auto" w:fill="FFFFFF"/>
                <w:lang w:val="en-US" w:eastAsia="zh-CN"/>
              </w:rPr>
              <w:t>工程量清单</w:t>
            </w:r>
          </w:p>
        </w:tc>
        <w:tc>
          <w:tcPr>
            <w:tcW w:w="1567" w:type="dxa"/>
            <w:noWrap w:val="0"/>
            <w:vAlign w:val="center"/>
          </w:tcPr>
          <w:p>
            <w:pPr>
              <w:pStyle w:val="3"/>
              <w:widowControl/>
              <w:spacing w:before="0" w:beforeAutospacing="0" w:after="0" w:afterAutospacing="0" w:line="500" w:lineRule="exact"/>
              <w:ind w:left="0" w:leftChars="0" w:right="0" w:rightChars="0"/>
              <w:jc w:val="center"/>
              <w:rPr>
                <w:rFonts w:ascii="仿宋" w:hAnsi="仿宋" w:eastAsia="仿宋" w:cs="仿宋"/>
                <w:color w:val="auto"/>
                <w:spacing w:val="8"/>
                <w:sz w:val="28"/>
                <w:szCs w:val="28"/>
                <w:highlight w:val="none"/>
                <w:shd w:val="clear" w:color="auto" w:fill="FFFFFF"/>
              </w:rPr>
            </w:pPr>
            <w:r>
              <w:rPr>
                <w:rFonts w:hint="eastAsia" w:ascii="仿宋" w:hAnsi="仿宋" w:eastAsia="仿宋" w:cs="仿宋"/>
                <w:color w:val="auto"/>
                <w:spacing w:val="8"/>
                <w:sz w:val="28"/>
                <w:szCs w:val="28"/>
                <w:highlight w:val="none"/>
                <w:shd w:val="clear" w:color="auto" w:fill="FFFFFF"/>
                <w:lang w:val="en-US" w:eastAsia="zh-CN"/>
              </w:rPr>
              <w:t>2张</w:t>
            </w:r>
          </w:p>
        </w:tc>
        <w:tc>
          <w:tcPr>
            <w:tcW w:w="4268" w:type="dxa"/>
            <w:noWrap w:val="0"/>
            <w:vAlign w:val="top"/>
          </w:tcPr>
          <w:p>
            <w:pPr>
              <w:pStyle w:val="3"/>
              <w:widowControl/>
              <w:spacing w:before="0" w:beforeAutospacing="0" w:after="0" w:afterAutospacing="0" w:line="495" w:lineRule="atLeast"/>
              <w:jc w:val="both"/>
              <w:rPr>
                <w:rStyle w:val="6"/>
                <w:rFonts w:hint="eastAsia" w:ascii="仿宋" w:hAnsi="仿宋" w:eastAsia="仿宋" w:cs="仿宋"/>
                <w:color w:val="auto"/>
                <w:spacing w:val="8"/>
                <w:sz w:val="28"/>
                <w:szCs w:val="28"/>
                <w:highlight w:val="none"/>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27" w:type="dxa"/>
            <w:noWrap w:val="0"/>
            <w:vAlign w:val="center"/>
          </w:tcPr>
          <w:p>
            <w:pPr>
              <w:pStyle w:val="3"/>
              <w:widowControl/>
              <w:spacing w:before="0" w:beforeAutospacing="0" w:after="0" w:afterAutospacing="0" w:line="500" w:lineRule="exact"/>
              <w:jc w:val="center"/>
              <w:rPr>
                <w:rFonts w:hint="default" w:ascii="仿宋" w:hAnsi="仿宋" w:eastAsia="仿宋" w:cs="仿宋"/>
                <w:color w:val="auto"/>
                <w:spacing w:val="8"/>
                <w:highlight w:val="none"/>
                <w:shd w:val="clear" w:color="auto" w:fill="FFFFFF"/>
                <w:lang w:val="en-US" w:eastAsia="zh-CN"/>
              </w:rPr>
            </w:pPr>
            <w:r>
              <w:rPr>
                <w:rFonts w:hint="eastAsia" w:ascii="仿宋" w:hAnsi="仿宋" w:eastAsia="仿宋" w:cs="仿宋"/>
                <w:color w:val="auto"/>
                <w:spacing w:val="8"/>
                <w:highlight w:val="none"/>
                <w:shd w:val="clear" w:color="auto" w:fill="FFFFFF"/>
                <w:lang w:val="en-US" w:eastAsia="zh-CN"/>
              </w:rPr>
              <w:t>5</w:t>
            </w:r>
          </w:p>
        </w:tc>
        <w:tc>
          <w:tcPr>
            <w:tcW w:w="2308" w:type="dxa"/>
            <w:noWrap w:val="0"/>
            <w:vAlign w:val="center"/>
          </w:tcPr>
          <w:p>
            <w:pPr>
              <w:pStyle w:val="3"/>
              <w:widowControl/>
              <w:spacing w:before="0" w:beforeAutospacing="0" w:after="0" w:afterAutospacing="0" w:line="500" w:lineRule="exact"/>
              <w:ind w:left="0" w:leftChars="0" w:right="0" w:rightChars="0"/>
              <w:jc w:val="center"/>
              <w:rPr>
                <w:rFonts w:hint="eastAsia" w:ascii="仿宋" w:hAnsi="仿宋" w:eastAsia="仿宋" w:cs="仿宋"/>
                <w:color w:val="auto"/>
                <w:spacing w:val="8"/>
                <w:sz w:val="28"/>
                <w:szCs w:val="28"/>
                <w:highlight w:val="none"/>
                <w:shd w:val="clear" w:color="auto" w:fill="FFFFFF"/>
                <w:lang w:eastAsia="zh-CN"/>
              </w:rPr>
            </w:pPr>
            <w:r>
              <w:rPr>
                <w:rFonts w:hint="eastAsia" w:ascii="仿宋" w:hAnsi="仿宋" w:eastAsia="仿宋" w:cs="仿宋"/>
                <w:color w:val="auto"/>
                <w:spacing w:val="8"/>
                <w:sz w:val="28"/>
                <w:szCs w:val="28"/>
                <w:highlight w:val="none"/>
                <w:shd w:val="clear" w:color="auto" w:fill="FFFFFF"/>
                <w:lang w:eastAsia="zh-CN"/>
              </w:rPr>
              <w:t>授权委托书</w:t>
            </w:r>
          </w:p>
        </w:tc>
        <w:tc>
          <w:tcPr>
            <w:tcW w:w="1567" w:type="dxa"/>
            <w:noWrap w:val="0"/>
            <w:vAlign w:val="center"/>
          </w:tcPr>
          <w:p>
            <w:pPr>
              <w:pStyle w:val="3"/>
              <w:widowControl/>
              <w:spacing w:before="0" w:beforeAutospacing="0" w:after="0" w:afterAutospacing="0" w:line="500" w:lineRule="exact"/>
              <w:ind w:left="0" w:leftChars="0" w:right="0" w:rightChars="0"/>
              <w:jc w:val="center"/>
              <w:rPr>
                <w:rFonts w:hint="eastAsia" w:ascii="仿宋" w:hAnsi="仿宋" w:eastAsia="仿宋" w:cs="仿宋"/>
                <w:color w:val="auto"/>
                <w:spacing w:val="8"/>
                <w:sz w:val="28"/>
                <w:szCs w:val="28"/>
                <w:highlight w:val="none"/>
                <w:shd w:val="clear" w:color="auto" w:fill="FFFFFF"/>
                <w:lang w:eastAsia="zh-CN"/>
              </w:rPr>
            </w:pPr>
            <w:r>
              <w:rPr>
                <w:rFonts w:hint="eastAsia" w:ascii="仿宋" w:hAnsi="仿宋" w:eastAsia="仿宋" w:cs="仿宋"/>
                <w:color w:val="auto"/>
                <w:spacing w:val="8"/>
                <w:sz w:val="28"/>
                <w:szCs w:val="28"/>
                <w:highlight w:val="none"/>
                <w:shd w:val="clear" w:color="auto" w:fill="FFFFFF"/>
                <w:lang w:val="en-US" w:eastAsia="zh-CN"/>
              </w:rPr>
              <w:t>2张</w:t>
            </w:r>
          </w:p>
        </w:tc>
        <w:tc>
          <w:tcPr>
            <w:tcW w:w="4268" w:type="dxa"/>
            <w:noWrap w:val="0"/>
            <w:vAlign w:val="top"/>
          </w:tcPr>
          <w:p>
            <w:pPr>
              <w:pStyle w:val="3"/>
              <w:widowControl/>
              <w:spacing w:before="0" w:beforeAutospacing="0" w:after="0" w:afterAutospacing="0" w:line="495" w:lineRule="atLeast"/>
              <w:jc w:val="both"/>
              <w:rPr>
                <w:rStyle w:val="6"/>
                <w:rFonts w:hint="eastAsia" w:ascii="仿宋" w:hAnsi="仿宋" w:eastAsia="仿宋" w:cs="仿宋"/>
                <w:color w:val="auto"/>
                <w:spacing w:val="8"/>
                <w:sz w:val="28"/>
                <w:szCs w:val="28"/>
                <w:highlight w:val="none"/>
                <w:shd w:val="clear" w:color="auto" w:fill="FFFFFF"/>
              </w:rPr>
            </w:pPr>
          </w:p>
        </w:tc>
      </w:tr>
    </w:tbl>
    <w:p>
      <w:pPr>
        <w:pStyle w:val="3"/>
        <w:widowControl/>
        <w:spacing w:before="0" w:beforeAutospacing="0" w:after="0" w:afterAutospacing="0" w:line="500" w:lineRule="exact"/>
        <w:rPr>
          <w:rFonts w:hint="eastAsia" w:ascii="仿宋" w:hAnsi="仿宋" w:eastAsia="仿宋" w:cs="仿宋"/>
          <w:color w:val="auto"/>
          <w:spacing w:val="8"/>
          <w:sz w:val="28"/>
          <w:szCs w:val="28"/>
          <w:highlight w:val="none"/>
          <w:shd w:val="clear" w:color="auto" w:fill="FFFFFF"/>
        </w:rPr>
      </w:pPr>
    </w:p>
    <w:p>
      <w:pPr>
        <w:pStyle w:val="3"/>
        <w:widowControl/>
        <w:spacing w:before="0" w:beforeAutospacing="0" w:after="0" w:afterAutospacing="0"/>
        <w:ind w:left="559" w:leftChars="266" w:firstLine="0" w:firstLineChars="0"/>
        <w:jc w:val="both"/>
        <w:rPr>
          <w:rFonts w:hint="eastAsia" w:ascii="仿宋" w:hAnsi="仿宋" w:eastAsia="仿宋" w:cs="仿宋"/>
          <w:b/>
          <w:bCs/>
          <w:color w:val="auto"/>
          <w:spacing w:val="8"/>
          <w:sz w:val="32"/>
          <w:szCs w:val="32"/>
          <w:highlight w:val="none"/>
          <w:shd w:val="clear" w:color="auto" w:fill="FFFFFF"/>
        </w:rPr>
      </w:pPr>
      <w:r>
        <w:rPr>
          <w:rFonts w:hint="eastAsia" w:ascii="仿宋" w:hAnsi="仿宋" w:eastAsia="仿宋" w:cs="仿宋"/>
          <w:color w:val="auto"/>
          <w:spacing w:val="8"/>
          <w:sz w:val="28"/>
          <w:szCs w:val="28"/>
          <w:highlight w:val="none"/>
          <w:shd w:val="clear" w:color="auto" w:fill="FFFFFF"/>
        </w:rPr>
        <w:t>注：只需填写内容，不允许修改格式。相关证明材料依次附后。所有文件均须加盖公章。</w:t>
      </w:r>
    </w:p>
    <w:p>
      <w:pPr>
        <w:pStyle w:val="3"/>
        <w:widowControl/>
        <w:spacing w:before="0" w:beforeAutospacing="0" w:after="0" w:afterAutospacing="0" w:line="500" w:lineRule="exact"/>
        <w:rPr>
          <w:rFonts w:ascii="仿宋" w:hAnsi="仿宋" w:eastAsia="仿宋" w:cs="仿宋"/>
          <w:color w:val="000000"/>
          <w:spacing w:val="8"/>
          <w:sz w:val="28"/>
          <w:szCs w:val="28"/>
          <w:shd w:val="clear" w:color="auto" w:fill="FFFFFF"/>
        </w:rPr>
      </w:pPr>
    </w:p>
    <w:p>
      <w:pPr>
        <w:pStyle w:val="3"/>
        <w:widowControl/>
        <w:spacing w:before="0" w:beforeAutospacing="0" w:after="0" w:afterAutospacing="0" w:line="495" w:lineRule="atLeast"/>
        <w:jc w:val="both"/>
        <w:rPr>
          <w:rFonts w:hint="eastAsia" w:ascii="仿宋" w:hAnsi="仿宋" w:eastAsia="仿宋" w:cs="仿宋"/>
          <w:color w:val="000000"/>
          <w:spacing w:val="15"/>
          <w:sz w:val="28"/>
          <w:szCs w:val="28"/>
          <w:lang w:bidi="ar"/>
        </w:rPr>
      </w:pPr>
    </w:p>
    <w:p>
      <w:pPr>
        <w:pStyle w:val="3"/>
        <w:widowControl/>
        <w:spacing w:before="0" w:beforeAutospacing="0" w:after="0" w:afterAutospacing="0" w:line="495" w:lineRule="atLeast"/>
        <w:jc w:val="both"/>
        <w:rPr>
          <w:rFonts w:hint="eastAsia" w:ascii="仿宋" w:hAnsi="仿宋" w:eastAsia="仿宋" w:cs="仿宋"/>
          <w:color w:val="000000"/>
          <w:spacing w:val="15"/>
          <w:sz w:val="28"/>
          <w:szCs w:val="28"/>
          <w:lang w:bidi="ar"/>
        </w:rPr>
      </w:pPr>
    </w:p>
    <w:p>
      <w:pPr>
        <w:pStyle w:val="3"/>
        <w:widowControl/>
        <w:spacing w:before="0" w:beforeAutospacing="0" w:after="0" w:afterAutospacing="0" w:line="495" w:lineRule="atLeast"/>
        <w:jc w:val="both"/>
        <w:rPr>
          <w:rFonts w:hint="eastAsia" w:ascii="仿宋" w:hAnsi="仿宋" w:eastAsia="仿宋" w:cs="仿宋"/>
          <w:color w:val="000000"/>
          <w:spacing w:val="15"/>
          <w:sz w:val="28"/>
          <w:szCs w:val="28"/>
          <w:lang w:bidi="ar"/>
        </w:rPr>
      </w:pPr>
    </w:p>
    <w:p>
      <w:pPr>
        <w:pStyle w:val="3"/>
        <w:widowControl/>
        <w:spacing w:before="0" w:beforeAutospacing="0" w:after="0" w:afterAutospacing="0" w:line="495" w:lineRule="atLeast"/>
        <w:jc w:val="both"/>
        <w:rPr>
          <w:rFonts w:hint="eastAsia" w:ascii="仿宋" w:hAnsi="仿宋" w:eastAsia="仿宋" w:cs="仿宋"/>
          <w:color w:val="000000"/>
          <w:spacing w:val="15"/>
          <w:sz w:val="28"/>
          <w:szCs w:val="28"/>
          <w:lang w:bidi="ar"/>
        </w:rPr>
      </w:pPr>
    </w:p>
    <w:p>
      <w:pPr>
        <w:pStyle w:val="3"/>
        <w:widowControl/>
        <w:spacing w:before="0" w:beforeAutospacing="0" w:after="0" w:afterAutospacing="0" w:line="495" w:lineRule="atLeast"/>
        <w:jc w:val="both"/>
        <w:rPr>
          <w:rFonts w:hint="eastAsia" w:ascii="仿宋" w:hAnsi="仿宋" w:eastAsia="仿宋" w:cs="仿宋"/>
          <w:color w:val="000000"/>
          <w:spacing w:val="15"/>
          <w:sz w:val="28"/>
          <w:szCs w:val="28"/>
          <w:lang w:bidi="ar"/>
        </w:rPr>
      </w:pPr>
    </w:p>
    <w:p>
      <w:pPr>
        <w:pStyle w:val="3"/>
        <w:widowControl/>
        <w:spacing w:before="0" w:beforeAutospacing="0" w:after="0" w:afterAutospacing="0" w:line="495" w:lineRule="atLeast"/>
        <w:jc w:val="both"/>
        <w:rPr>
          <w:rFonts w:hint="eastAsia" w:ascii="仿宋" w:hAnsi="仿宋" w:eastAsia="仿宋" w:cs="仿宋"/>
          <w:color w:val="000000"/>
          <w:spacing w:val="15"/>
          <w:sz w:val="28"/>
          <w:szCs w:val="28"/>
          <w:lang w:bidi="ar"/>
        </w:rPr>
      </w:pPr>
    </w:p>
    <w:p>
      <w:pPr>
        <w:pStyle w:val="3"/>
        <w:widowControl/>
        <w:spacing w:before="0" w:beforeAutospacing="0" w:after="0" w:afterAutospacing="0" w:line="495" w:lineRule="atLeast"/>
        <w:jc w:val="both"/>
        <w:rPr>
          <w:rFonts w:hint="eastAsia" w:ascii="仿宋" w:hAnsi="仿宋" w:eastAsia="仿宋" w:cs="仿宋"/>
          <w:color w:val="000000"/>
          <w:spacing w:val="15"/>
          <w:sz w:val="28"/>
          <w:szCs w:val="28"/>
          <w:lang w:bidi="ar"/>
        </w:rPr>
      </w:pPr>
    </w:p>
    <w:p>
      <w:pPr>
        <w:pStyle w:val="3"/>
        <w:widowControl/>
        <w:spacing w:before="0" w:beforeAutospacing="0" w:after="0" w:afterAutospacing="0" w:line="500" w:lineRule="exact"/>
        <w:jc w:val="center"/>
        <w:rPr>
          <w:rStyle w:val="6"/>
          <w:rFonts w:hint="eastAsia" w:ascii="黑体" w:hAnsi="黑体" w:eastAsia="黑体" w:cs="黑体"/>
          <w:color w:val="000000"/>
          <w:spacing w:val="8"/>
          <w:sz w:val="32"/>
          <w:szCs w:val="32"/>
          <w:shd w:val="clear" w:color="auto" w:fill="FFFFFF"/>
        </w:rPr>
      </w:pPr>
      <w:r>
        <w:rPr>
          <w:rStyle w:val="6"/>
          <w:rFonts w:hint="eastAsia" w:ascii="黑体" w:hAnsi="黑体" w:eastAsia="黑体" w:cs="黑体"/>
          <w:color w:val="000000"/>
          <w:spacing w:val="8"/>
          <w:sz w:val="32"/>
          <w:szCs w:val="32"/>
          <w:shd w:val="clear" w:color="auto" w:fill="FFFFFF"/>
        </w:rPr>
        <w:t>报价函</w:t>
      </w:r>
    </w:p>
    <w:p>
      <w:pPr>
        <w:pStyle w:val="3"/>
        <w:widowControl/>
        <w:spacing w:before="0" w:beforeAutospacing="0" w:after="0" w:afterAutospacing="0" w:line="400" w:lineRule="exact"/>
        <w:jc w:val="both"/>
        <w:rPr>
          <w:rFonts w:hint="eastAsia" w:ascii="仿宋" w:hAnsi="仿宋" w:eastAsia="仿宋" w:cs="仿宋"/>
          <w:color w:val="000000"/>
          <w:spacing w:val="8"/>
          <w:sz w:val="28"/>
          <w:szCs w:val="28"/>
          <w:shd w:val="clear" w:color="auto" w:fill="FFFFFF"/>
        </w:rPr>
      </w:pPr>
    </w:p>
    <w:p>
      <w:pPr>
        <w:pStyle w:val="3"/>
        <w:widowControl/>
        <w:spacing w:before="0" w:beforeAutospacing="0" w:after="0" w:afterAutospacing="0" w:line="560" w:lineRule="exact"/>
        <w:jc w:val="both"/>
        <w:rPr>
          <w:rFonts w:hint="eastAsia" w:ascii="仿宋" w:hAnsi="仿宋" w:eastAsia="仿宋" w:cs="仿宋"/>
          <w:color w:val="000000"/>
          <w:spacing w:val="8"/>
          <w:sz w:val="32"/>
          <w:szCs w:val="32"/>
          <w:shd w:val="clear" w:color="auto" w:fill="FFFFFF"/>
          <w:lang w:eastAsia="zh-CN"/>
        </w:rPr>
      </w:pPr>
      <w:r>
        <w:rPr>
          <w:rFonts w:hint="eastAsia" w:ascii="仿宋" w:hAnsi="仿宋" w:eastAsia="仿宋" w:cs="仿宋"/>
          <w:color w:val="000000"/>
          <w:spacing w:val="8"/>
          <w:sz w:val="32"/>
          <w:szCs w:val="32"/>
          <w:shd w:val="clear" w:color="auto" w:fill="FFFFFF"/>
        </w:rPr>
        <w:t>致：</w:t>
      </w:r>
      <w:r>
        <w:rPr>
          <w:rFonts w:hint="eastAsia" w:ascii="仿宋" w:hAnsi="仿宋" w:eastAsia="仿宋" w:cs="仿宋"/>
          <w:color w:val="000000"/>
          <w:spacing w:val="8"/>
          <w:sz w:val="32"/>
          <w:szCs w:val="32"/>
          <w:shd w:val="clear" w:color="auto" w:fill="FFFFFF"/>
          <w:lang w:eastAsia="zh-CN"/>
        </w:rPr>
        <w:t>河南同盟国资集团有限公司</w:t>
      </w:r>
    </w:p>
    <w:p>
      <w:pPr>
        <w:pStyle w:val="3"/>
        <w:widowControl/>
        <w:numPr>
          <w:ilvl w:val="0"/>
          <w:numId w:val="1"/>
        </w:numPr>
        <w:spacing w:before="0" w:beforeAutospacing="0" w:after="0" w:afterAutospacing="0" w:line="560" w:lineRule="exact"/>
        <w:ind w:firstLine="672"/>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我方已仔细研究了</w:t>
      </w:r>
      <w:r>
        <w:rPr>
          <w:rFonts w:hint="eastAsia" w:ascii="仿宋" w:hAnsi="仿宋" w:eastAsia="仿宋" w:cs="仿宋"/>
          <w:color w:val="000000"/>
          <w:spacing w:val="8"/>
          <w:sz w:val="32"/>
          <w:szCs w:val="32"/>
          <w:u w:val="single"/>
          <w:shd w:val="clear" w:color="auto" w:fill="FFFFFF"/>
          <w:lang w:eastAsia="zh-CN"/>
        </w:rPr>
        <w:t>河南同盟国资集团有限公司“五好</w:t>
      </w:r>
      <w:r>
        <w:rPr>
          <w:rFonts w:hint="eastAsia" w:ascii="仿宋" w:hAnsi="仿宋" w:eastAsia="仿宋" w:cs="仿宋"/>
          <w:color w:val="auto"/>
          <w:spacing w:val="8"/>
          <w:sz w:val="32"/>
          <w:szCs w:val="32"/>
          <w:u w:val="single"/>
          <w:shd w:val="clear" w:color="auto" w:fill="FFFFFF"/>
          <w:lang w:eastAsia="zh-CN"/>
        </w:rPr>
        <w:t>两宜”项目石材采购</w:t>
      </w:r>
      <w:r>
        <w:rPr>
          <w:rFonts w:hint="eastAsia" w:ascii="仿宋" w:hAnsi="仿宋" w:eastAsia="仿宋" w:cs="仿宋"/>
          <w:color w:val="auto"/>
          <w:spacing w:val="8"/>
          <w:sz w:val="32"/>
          <w:szCs w:val="32"/>
          <w:u w:val="single"/>
          <w:shd w:val="clear" w:color="auto" w:fill="FFFFFF"/>
        </w:rPr>
        <w:t>询价文件</w:t>
      </w:r>
      <w:r>
        <w:rPr>
          <w:rFonts w:hint="eastAsia" w:ascii="仿宋" w:hAnsi="仿宋" w:eastAsia="仿宋" w:cs="仿宋"/>
          <w:color w:val="auto"/>
          <w:spacing w:val="8"/>
          <w:sz w:val="32"/>
          <w:szCs w:val="32"/>
          <w:shd w:val="clear" w:color="auto" w:fill="FFFFFF"/>
        </w:rPr>
        <w:t>的全部</w:t>
      </w:r>
      <w:r>
        <w:rPr>
          <w:rFonts w:hint="eastAsia" w:ascii="仿宋" w:hAnsi="仿宋" w:eastAsia="仿宋" w:cs="仿宋"/>
          <w:color w:val="000000"/>
          <w:spacing w:val="8"/>
          <w:sz w:val="32"/>
          <w:szCs w:val="32"/>
          <w:shd w:val="clear" w:color="auto" w:fill="FFFFFF"/>
        </w:rPr>
        <w:t>内容，愿意以金额大写</w:t>
      </w:r>
      <w:r>
        <w:rPr>
          <w:rFonts w:hint="eastAsia" w:ascii="仿宋" w:hAnsi="仿宋" w:eastAsia="仿宋" w:cs="仿宋"/>
          <w:color w:val="000000"/>
          <w:spacing w:val="8"/>
          <w:sz w:val="32"/>
          <w:szCs w:val="32"/>
          <w:u w:val="single"/>
          <w:shd w:val="clear" w:color="auto" w:fill="FFFFFF"/>
        </w:rPr>
        <w:t xml:space="preserve">        </w:t>
      </w:r>
      <w:r>
        <w:rPr>
          <w:rFonts w:hint="eastAsia" w:ascii="仿宋" w:hAnsi="仿宋" w:eastAsia="仿宋" w:cs="仿宋"/>
          <w:color w:val="000000"/>
          <w:spacing w:val="8"/>
          <w:sz w:val="32"/>
          <w:szCs w:val="32"/>
          <w:shd w:val="clear" w:color="auto" w:fill="FFFFFF"/>
        </w:rPr>
        <w:t>小写</w:t>
      </w:r>
      <w:r>
        <w:rPr>
          <w:rFonts w:hint="eastAsia" w:ascii="仿宋" w:hAnsi="仿宋" w:eastAsia="仿宋" w:cs="仿宋"/>
          <w:color w:val="000000"/>
          <w:spacing w:val="8"/>
          <w:sz w:val="32"/>
          <w:szCs w:val="32"/>
          <w:u w:val="single"/>
          <w:shd w:val="clear" w:color="auto" w:fill="FFFFFF"/>
        </w:rPr>
        <w:t xml:space="preserve">     </w:t>
      </w:r>
      <w:r>
        <w:rPr>
          <w:rFonts w:hint="eastAsia" w:ascii="仿宋" w:hAnsi="仿宋" w:eastAsia="仿宋" w:cs="仿宋"/>
          <w:color w:val="000000"/>
          <w:spacing w:val="8"/>
          <w:sz w:val="32"/>
          <w:szCs w:val="32"/>
          <w:shd w:val="clear" w:color="auto" w:fill="FFFFFF"/>
        </w:rPr>
        <w:t>（含税</w:t>
      </w:r>
      <w:r>
        <w:rPr>
          <w:rFonts w:hint="eastAsia" w:ascii="仿宋" w:hAnsi="仿宋" w:eastAsia="仿宋" w:cs="仿宋"/>
          <w:color w:val="000000"/>
          <w:spacing w:val="8"/>
          <w:sz w:val="32"/>
          <w:szCs w:val="32"/>
          <w:shd w:val="clear" w:color="auto" w:fill="FFFFFF"/>
          <w:lang w:eastAsia="zh-CN"/>
        </w:rPr>
        <w:t>含运费</w:t>
      </w:r>
      <w:r>
        <w:rPr>
          <w:rFonts w:hint="eastAsia" w:ascii="仿宋" w:hAnsi="仿宋" w:eastAsia="仿宋" w:cs="仿宋"/>
          <w:color w:val="000000"/>
          <w:spacing w:val="8"/>
          <w:sz w:val="32"/>
          <w:szCs w:val="32"/>
          <w:shd w:val="clear" w:color="auto" w:fill="FFFFFF"/>
        </w:rPr>
        <w:t>），税率为</w:t>
      </w:r>
      <w:r>
        <w:rPr>
          <w:rFonts w:hint="eastAsia" w:ascii="仿宋" w:hAnsi="仿宋" w:eastAsia="仿宋" w:cs="仿宋"/>
          <w:color w:val="000000"/>
          <w:spacing w:val="8"/>
          <w:sz w:val="32"/>
          <w:szCs w:val="32"/>
          <w:u w:val="single"/>
          <w:shd w:val="clear" w:color="auto" w:fill="FFFFFF"/>
          <w:lang w:val="en-US" w:eastAsia="zh-CN"/>
        </w:rPr>
        <w:t>1%</w:t>
      </w:r>
      <w:r>
        <w:rPr>
          <w:rFonts w:hint="eastAsia" w:ascii="仿宋" w:hAnsi="仿宋" w:eastAsia="仿宋" w:cs="仿宋"/>
          <w:color w:val="000000"/>
          <w:spacing w:val="8"/>
          <w:sz w:val="32"/>
          <w:szCs w:val="32"/>
          <w:shd w:val="clear" w:color="auto" w:fill="FFFFFF"/>
        </w:rPr>
        <w:t>；进行报价，工期：根据甲方要求进行交付。</w:t>
      </w:r>
    </w:p>
    <w:p>
      <w:pPr>
        <w:pStyle w:val="3"/>
        <w:widowControl/>
        <w:spacing w:before="0" w:beforeAutospacing="0" w:after="0" w:afterAutospacing="0" w:line="560" w:lineRule="exact"/>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2.如我方中选：</w:t>
      </w:r>
    </w:p>
    <w:p>
      <w:pPr>
        <w:pStyle w:val="3"/>
        <w:widowControl/>
        <w:spacing w:before="0" w:beforeAutospacing="0" w:after="0" w:afterAutospacing="0" w:line="560" w:lineRule="exact"/>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（1）我方承诺在合同谈判约定的期限内与你方签订合同。</w:t>
      </w:r>
    </w:p>
    <w:p>
      <w:pPr>
        <w:pStyle w:val="3"/>
        <w:widowControl/>
        <w:spacing w:before="0" w:beforeAutospacing="0" w:after="0" w:afterAutospacing="0" w:line="560" w:lineRule="exact"/>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（2）随同本报价函递交的报价函附录属于合同文件的组成部分。</w:t>
      </w:r>
    </w:p>
    <w:p>
      <w:pPr>
        <w:pStyle w:val="3"/>
        <w:widowControl/>
        <w:spacing w:before="0" w:beforeAutospacing="0" w:after="0" w:afterAutospacing="0" w:line="560" w:lineRule="exact"/>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（3）我方承诺在合同约定的期限内完成并移交全部合同工作内容。</w:t>
      </w:r>
    </w:p>
    <w:p>
      <w:pPr>
        <w:pStyle w:val="3"/>
        <w:widowControl/>
        <w:spacing w:before="0" w:beforeAutospacing="0" w:after="0" w:afterAutospacing="0" w:line="560" w:lineRule="exact"/>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3.我方在此声明，所递交的报价文件及有关资料内容完整、真实和准确。</w:t>
      </w:r>
    </w:p>
    <w:p>
      <w:pPr>
        <w:pStyle w:val="3"/>
        <w:widowControl/>
        <w:spacing w:before="0" w:beforeAutospacing="0" w:after="0" w:afterAutospacing="0" w:line="560" w:lineRule="exact"/>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报价人：（公章）</w:t>
      </w:r>
    </w:p>
    <w:p>
      <w:pPr>
        <w:pStyle w:val="3"/>
        <w:widowControl/>
        <w:spacing w:before="0" w:beforeAutospacing="0" w:after="0" w:afterAutospacing="0" w:line="560" w:lineRule="exact"/>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法定代表人或其委托代理人：（签字）</w:t>
      </w:r>
    </w:p>
    <w:p>
      <w:pPr>
        <w:pStyle w:val="3"/>
        <w:widowControl/>
        <w:spacing w:before="0" w:beforeAutospacing="0" w:after="0" w:afterAutospacing="0" w:line="560" w:lineRule="exact"/>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地址：</w:t>
      </w:r>
    </w:p>
    <w:p>
      <w:pPr>
        <w:pStyle w:val="3"/>
        <w:widowControl/>
        <w:spacing w:before="0" w:beforeAutospacing="0" w:after="0" w:afterAutospacing="0" w:line="560" w:lineRule="exact"/>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电话：</w:t>
      </w:r>
    </w:p>
    <w:p>
      <w:pPr>
        <w:pStyle w:val="3"/>
        <w:widowControl/>
        <w:spacing w:before="0" w:beforeAutospacing="0" w:after="0" w:afterAutospacing="0" w:line="560" w:lineRule="exact"/>
        <w:ind w:firstLine="672" w:firstLineChars="200"/>
        <w:jc w:val="both"/>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传真：</w:t>
      </w:r>
    </w:p>
    <w:p>
      <w:pPr>
        <w:pStyle w:val="3"/>
        <w:widowControl/>
        <w:spacing w:before="0" w:beforeAutospacing="0" w:after="0" w:afterAutospacing="0" w:line="560" w:lineRule="exact"/>
        <w:ind w:firstLine="672" w:firstLineChars="200"/>
        <w:jc w:val="both"/>
        <w:rPr>
          <w:rFonts w:hint="eastAsia" w:ascii="仿宋" w:hAnsi="仿宋" w:eastAsia="仿宋" w:cs="仿宋"/>
          <w:color w:val="000000"/>
          <w:spacing w:val="8"/>
          <w:sz w:val="32"/>
          <w:szCs w:val="32"/>
          <w:shd w:val="clear" w:color="auto" w:fill="FFFFFF"/>
        </w:rPr>
        <w:sectPr>
          <w:footerReference r:id="rId3" w:type="default"/>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color w:val="000000"/>
          <w:spacing w:val="8"/>
          <w:sz w:val="32"/>
          <w:szCs w:val="32"/>
          <w:shd w:val="clear" w:color="auto" w:fill="FFFFFF"/>
        </w:rPr>
        <w:t xml:space="preserve">邮政编码：               日 期： </w:t>
      </w:r>
    </w:p>
    <w:p>
      <w:pPr>
        <w:pStyle w:val="3"/>
        <w:widowControl/>
        <w:wordWrap/>
        <w:spacing w:before="0" w:beforeAutospacing="0" w:after="0" w:afterAutospacing="0" w:line="500" w:lineRule="exact"/>
        <w:jc w:val="both"/>
        <w:rPr>
          <w:rStyle w:val="6"/>
          <w:rFonts w:hint="eastAsia" w:ascii="黑体" w:hAnsi="黑体" w:eastAsia="黑体" w:cs="黑体"/>
          <w:color w:val="000000"/>
          <w:spacing w:val="8"/>
          <w:sz w:val="32"/>
          <w:szCs w:val="32"/>
          <w:shd w:val="clear" w:color="auto" w:fill="FFFFFF"/>
          <w:lang w:val="en-US" w:eastAsia="zh-CN"/>
        </w:rPr>
      </w:pPr>
    </w:p>
    <w:p>
      <w:pPr>
        <w:pStyle w:val="3"/>
        <w:widowControl/>
        <w:wordWrap/>
        <w:spacing w:before="0" w:beforeAutospacing="0" w:after="0" w:afterAutospacing="0" w:line="500" w:lineRule="exact"/>
        <w:jc w:val="center"/>
        <w:rPr>
          <w:rStyle w:val="6"/>
          <w:rFonts w:hint="eastAsia" w:ascii="黑体" w:hAnsi="黑体" w:eastAsia="黑体" w:cs="黑体"/>
          <w:color w:val="000000"/>
          <w:spacing w:val="8"/>
          <w:sz w:val="32"/>
          <w:szCs w:val="32"/>
          <w:shd w:val="clear" w:color="auto" w:fill="FFFFFF"/>
          <w:lang w:val="en-US" w:eastAsia="zh-CN"/>
        </w:rPr>
      </w:pPr>
      <w:r>
        <w:rPr>
          <w:rStyle w:val="6"/>
          <w:rFonts w:hint="eastAsia" w:ascii="黑体" w:hAnsi="黑体" w:eastAsia="黑体" w:cs="黑体"/>
          <w:color w:val="000000"/>
          <w:spacing w:val="8"/>
          <w:sz w:val="32"/>
          <w:szCs w:val="32"/>
          <w:shd w:val="clear" w:color="auto" w:fill="FFFFFF"/>
          <w:lang w:val="en-US" w:eastAsia="zh-CN"/>
        </w:rPr>
        <w:t>标段工程量清单</w:t>
      </w:r>
    </w:p>
    <w:p>
      <w:pPr>
        <w:pStyle w:val="3"/>
        <w:widowControl/>
        <w:wordWrap/>
        <w:spacing w:before="0" w:beforeAutospacing="0" w:after="0" w:afterAutospacing="0" w:line="500" w:lineRule="exact"/>
        <w:jc w:val="both"/>
        <w:rPr>
          <w:rStyle w:val="6"/>
          <w:rFonts w:hint="default" w:ascii="黑体" w:hAnsi="黑体" w:eastAsia="黑体" w:cs="黑体"/>
          <w:color w:val="000000"/>
          <w:spacing w:val="8"/>
          <w:sz w:val="32"/>
          <w:szCs w:val="32"/>
          <w:shd w:val="clear" w:color="auto" w:fill="FFFFFF"/>
          <w:lang w:val="en-US" w:eastAsia="zh-CN"/>
        </w:rPr>
      </w:pPr>
    </w:p>
    <w:tbl>
      <w:tblPr>
        <w:tblStyle w:val="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77"/>
        <w:gridCol w:w="1846"/>
        <w:gridCol w:w="2487"/>
        <w:gridCol w:w="967"/>
        <w:gridCol w:w="2323"/>
        <w:gridCol w:w="1316"/>
        <w:gridCol w:w="2323"/>
        <w:gridCol w:w="18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nil"/>
              <w:right w:val="single" w:color="000000" w:sz="8" w:space="0"/>
            </w:tcBorders>
            <w:shd w:val="clear" w:color="auto" w:fill="auto"/>
            <w:noWrap/>
            <w:vAlign w:val="center"/>
          </w:tcPr>
          <w:p>
            <w:pPr>
              <w:keepNext w:val="0"/>
              <w:keepLines w:val="0"/>
              <w:widowControl/>
              <w:suppressLineNumbers w:val="0"/>
              <w:jc w:val="center"/>
              <w:textAlignment w:val="center"/>
              <w:rPr>
                <w:rFonts w:ascii="微软雅黑" w:hAnsi="微软雅黑" w:eastAsia="微软雅黑" w:cs="微软雅黑"/>
                <w:b/>
                <w:bCs/>
                <w:i w:val="0"/>
                <w:iCs w:val="0"/>
                <w:color w:val="000000"/>
                <w:sz w:val="24"/>
                <w:szCs w:val="24"/>
                <w:u w:val="none"/>
              </w:rPr>
            </w:pPr>
            <w:r>
              <w:rPr>
                <w:rFonts w:hint="default" w:ascii="微软雅黑" w:hAnsi="微软雅黑" w:eastAsia="微软雅黑" w:cs="微软雅黑"/>
                <w:b/>
                <w:bCs/>
                <w:i w:val="0"/>
                <w:iCs w:val="0"/>
                <w:color w:val="000000"/>
                <w:kern w:val="0"/>
                <w:sz w:val="24"/>
                <w:szCs w:val="24"/>
                <w:u w:val="none"/>
                <w:lang w:val="en-US" w:eastAsia="zh-CN" w:bidi="ar"/>
              </w:rPr>
              <w:t>序号</w:t>
            </w:r>
          </w:p>
        </w:tc>
        <w:tc>
          <w:tcPr>
            <w:tcW w:w="651"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000000"/>
                <w:sz w:val="24"/>
                <w:szCs w:val="24"/>
                <w:u w:val="none"/>
              </w:rPr>
            </w:pPr>
            <w:r>
              <w:rPr>
                <w:rFonts w:hint="default" w:ascii="微软雅黑" w:hAnsi="微软雅黑" w:eastAsia="微软雅黑" w:cs="微软雅黑"/>
                <w:b/>
                <w:bCs/>
                <w:i w:val="0"/>
                <w:iCs w:val="0"/>
                <w:color w:val="000000"/>
                <w:kern w:val="0"/>
                <w:sz w:val="24"/>
                <w:szCs w:val="24"/>
                <w:u w:val="none"/>
                <w:lang w:val="en-US" w:eastAsia="zh-CN" w:bidi="ar"/>
              </w:rPr>
              <w:t>名称</w:t>
            </w:r>
          </w:p>
        </w:tc>
        <w:tc>
          <w:tcPr>
            <w:tcW w:w="877"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000000"/>
                <w:sz w:val="24"/>
                <w:szCs w:val="24"/>
                <w:u w:val="none"/>
              </w:rPr>
            </w:pPr>
            <w:r>
              <w:rPr>
                <w:rFonts w:hint="default" w:ascii="微软雅黑" w:hAnsi="微软雅黑" w:eastAsia="微软雅黑" w:cs="微软雅黑"/>
                <w:b/>
                <w:bCs/>
                <w:i w:val="0"/>
                <w:iCs w:val="0"/>
                <w:color w:val="000000"/>
                <w:kern w:val="0"/>
                <w:sz w:val="24"/>
                <w:szCs w:val="24"/>
                <w:u w:val="none"/>
                <w:lang w:val="en-US" w:eastAsia="zh-CN" w:bidi="ar"/>
              </w:rPr>
              <w:t>规格型号</w:t>
            </w:r>
          </w:p>
        </w:tc>
        <w:tc>
          <w:tcPr>
            <w:tcW w:w="341"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000000"/>
                <w:sz w:val="24"/>
                <w:szCs w:val="24"/>
                <w:u w:val="none"/>
              </w:rPr>
            </w:pPr>
            <w:r>
              <w:rPr>
                <w:rFonts w:hint="default" w:ascii="微软雅黑" w:hAnsi="微软雅黑" w:eastAsia="微软雅黑" w:cs="微软雅黑"/>
                <w:b/>
                <w:bCs/>
                <w:i w:val="0"/>
                <w:iCs w:val="0"/>
                <w:color w:val="000000"/>
                <w:kern w:val="0"/>
                <w:sz w:val="24"/>
                <w:szCs w:val="24"/>
                <w:u w:val="none"/>
                <w:lang w:val="en-US" w:eastAsia="zh-CN" w:bidi="ar"/>
              </w:rPr>
              <w:t>单位</w:t>
            </w:r>
          </w:p>
        </w:tc>
        <w:tc>
          <w:tcPr>
            <w:tcW w:w="819"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000000"/>
                <w:sz w:val="24"/>
                <w:szCs w:val="24"/>
                <w:u w:val="none"/>
              </w:rPr>
            </w:pPr>
            <w:r>
              <w:rPr>
                <w:rFonts w:hint="default" w:ascii="微软雅黑" w:hAnsi="微软雅黑" w:eastAsia="微软雅黑" w:cs="微软雅黑"/>
                <w:b/>
                <w:bCs/>
                <w:i w:val="0"/>
                <w:iCs w:val="0"/>
                <w:color w:val="000000"/>
                <w:kern w:val="0"/>
                <w:sz w:val="24"/>
                <w:szCs w:val="24"/>
                <w:u w:val="none"/>
                <w:lang w:val="en-US" w:eastAsia="zh-CN" w:bidi="ar"/>
              </w:rPr>
              <w:t>数量</w:t>
            </w:r>
          </w:p>
        </w:tc>
        <w:tc>
          <w:tcPr>
            <w:tcW w:w="464"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000000"/>
                <w:sz w:val="24"/>
                <w:szCs w:val="24"/>
                <w:u w:val="none"/>
              </w:rPr>
            </w:pPr>
            <w:r>
              <w:rPr>
                <w:rFonts w:hint="default" w:ascii="微软雅黑" w:hAnsi="微软雅黑" w:eastAsia="微软雅黑" w:cs="微软雅黑"/>
                <w:b/>
                <w:bCs/>
                <w:i w:val="0"/>
                <w:iCs w:val="0"/>
                <w:color w:val="000000"/>
                <w:kern w:val="0"/>
                <w:sz w:val="24"/>
                <w:szCs w:val="24"/>
                <w:u w:val="none"/>
                <w:lang w:val="en-US" w:eastAsia="zh-CN" w:bidi="ar"/>
              </w:rPr>
              <w:t>单价</w:t>
            </w:r>
            <w:r>
              <w:rPr>
                <w:rFonts w:hint="default" w:ascii="微软雅黑" w:hAnsi="微软雅黑" w:eastAsia="微软雅黑" w:cs="微软雅黑"/>
                <w:b/>
                <w:bCs/>
                <w:i w:val="0"/>
                <w:iCs w:val="0"/>
                <w:color w:val="000000"/>
                <w:kern w:val="0"/>
                <w:sz w:val="24"/>
                <w:szCs w:val="24"/>
                <w:u w:val="none"/>
                <w:lang w:val="en-US" w:eastAsia="zh-CN" w:bidi="ar"/>
              </w:rPr>
              <w:br w:type="textWrapping"/>
            </w:r>
            <w:r>
              <w:rPr>
                <w:rFonts w:hint="default" w:ascii="微软雅黑" w:hAnsi="微软雅黑" w:eastAsia="微软雅黑" w:cs="微软雅黑"/>
                <w:b/>
                <w:bCs/>
                <w:i w:val="0"/>
                <w:iCs w:val="0"/>
                <w:color w:val="000000"/>
                <w:kern w:val="0"/>
                <w:sz w:val="24"/>
                <w:szCs w:val="24"/>
                <w:u w:val="none"/>
                <w:lang w:val="en-US" w:eastAsia="zh-CN" w:bidi="ar"/>
              </w:rPr>
              <w:t>（含税）</w:t>
            </w:r>
          </w:p>
        </w:tc>
        <w:tc>
          <w:tcPr>
            <w:tcW w:w="819"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000000"/>
                <w:sz w:val="24"/>
                <w:szCs w:val="24"/>
                <w:u w:val="none"/>
              </w:rPr>
            </w:pPr>
            <w:r>
              <w:rPr>
                <w:rFonts w:hint="default" w:ascii="微软雅黑" w:hAnsi="微软雅黑" w:eastAsia="微软雅黑" w:cs="微软雅黑"/>
                <w:b/>
                <w:bCs/>
                <w:i w:val="0"/>
                <w:iCs w:val="0"/>
                <w:color w:val="000000"/>
                <w:kern w:val="0"/>
                <w:sz w:val="24"/>
                <w:szCs w:val="24"/>
                <w:u w:val="none"/>
                <w:lang w:val="en-US" w:eastAsia="zh-CN" w:bidi="ar"/>
              </w:rPr>
              <w:t>总价（含税）</w:t>
            </w:r>
          </w:p>
        </w:tc>
        <w:tc>
          <w:tcPr>
            <w:tcW w:w="645" w:type="pct"/>
            <w:tcBorders>
              <w:top w:val="single" w:color="000000" w:sz="8" w:space="0"/>
              <w:left w:val="nil"/>
              <w:bottom w:val="nil"/>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000000"/>
                <w:sz w:val="24"/>
                <w:szCs w:val="24"/>
                <w:u w:val="none"/>
              </w:rPr>
            </w:pPr>
            <w:r>
              <w:rPr>
                <w:rFonts w:hint="default" w:ascii="微软雅黑" w:hAnsi="微软雅黑" w:eastAsia="微软雅黑" w:cs="微软雅黑"/>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w:t>
            </w:r>
          </w:p>
        </w:tc>
        <w:tc>
          <w:tcPr>
            <w:tcW w:w="65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瓷砖</w:t>
            </w:r>
          </w:p>
        </w:tc>
        <w:tc>
          <w:tcPr>
            <w:tcW w:w="877"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200mm*300mm</w:t>
            </w:r>
          </w:p>
        </w:tc>
        <w:tc>
          <w:tcPr>
            <w:tcW w:w="341"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2500.4408</w:t>
            </w:r>
          </w:p>
        </w:tc>
        <w:tc>
          <w:tcPr>
            <w:tcW w:w="464"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陶瓷地砖</w:t>
            </w:r>
          </w:p>
        </w:tc>
        <w:tc>
          <w:tcPr>
            <w:tcW w:w="877"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综合</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526.38576</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地砖</w:t>
            </w:r>
          </w:p>
        </w:tc>
        <w:tc>
          <w:tcPr>
            <w:tcW w:w="877"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600mm*600mm</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3918.8822</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4</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30厚烧面青石板</w:t>
            </w:r>
          </w:p>
        </w:tc>
        <w:tc>
          <w:tcPr>
            <w:tcW w:w="877" w:type="pct"/>
            <w:tcBorders>
              <w:top w:val="nil"/>
              <w:left w:val="nil"/>
              <w:bottom w:val="single" w:color="000000" w:sz="8" w:space="0"/>
              <w:right w:val="single" w:color="000000" w:sz="8" w:space="0"/>
            </w:tcBorders>
            <w:shd w:val="clear" w:color="auto" w:fill="auto"/>
            <w:vAlign w:val="center"/>
          </w:tcPr>
          <w:p>
            <w:pPr>
              <w:jc w:val="center"/>
              <w:rPr>
                <w:rFonts w:hint="default" w:ascii="微软雅黑" w:hAnsi="微软雅黑" w:eastAsia="微软雅黑" w:cs="微软雅黑"/>
                <w:i w:val="0"/>
                <w:iCs w:val="0"/>
                <w:color w:val="000000"/>
                <w:sz w:val="24"/>
                <w:szCs w:val="24"/>
                <w:u w:val="none"/>
              </w:rPr>
            </w:pP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97.3842</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5</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芝麻灰火烧面花岗岩碎拼</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200×500×30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18.2</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6</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芝麻灰火烧面花岗岩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150x300x30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1.53</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7</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芝麻灰火烧面花岗岩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300*300*30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250.06</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8</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芝麻灰火烧面花岗岩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300x600x30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80.56</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eastAsia" w:ascii="微软雅黑" w:hAnsi="微软雅黑" w:eastAsia="微软雅黑" w:cs="微软雅黑"/>
                <w:i w:val="0"/>
                <w:iCs w:val="0"/>
                <w:color w:val="000000"/>
                <w:kern w:val="0"/>
                <w:sz w:val="24"/>
                <w:szCs w:val="24"/>
                <w:u w:val="none"/>
                <w:lang w:val="en-US" w:eastAsia="zh-CN" w:bidi="ar"/>
              </w:rPr>
              <w:t>9</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芝麻灰火烧面花岗岩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400x400x30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47.84</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eastAsia" w:ascii="微软雅黑" w:hAnsi="微软雅黑" w:eastAsia="微软雅黑" w:cs="微软雅黑"/>
                <w:i w:val="0"/>
                <w:iCs w:val="0"/>
                <w:color w:val="000000"/>
                <w:kern w:val="0"/>
                <w:sz w:val="24"/>
                <w:szCs w:val="24"/>
                <w:u w:val="none"/>
                <w:lang w:val="en-US" w:eastAsia="zh-CN" w:bidi="ar"/>
              </w:rPr>
              <w:t>10</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芝麻灰火烧面花岗岩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600*300*30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548.07</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w:t>
            </w:r>
            <w:r>
              <w:rPr>
                <w:rFonts w:hint="eastAsia" w:ascii="微软雅黑" w:hAnsi="微软雅黑" w:eastAsia="微软雅黑" w:cs="微软雅黑"/>
                <w:i w:val="0"/>
                <w:iCs w:val="0"/>
                <w:color w:val="000000"/>
                <w:kern w:val="0"/>
                <w:sz w:val="24"/>
                <w:szCs w:val="24"/>
                <w:u w:val="none"/>
                <w:lang w:val="en-US" w:eastAsia="zh-CN" w:bidi="ar"/>
              </w:rPr>
              <w:t>1</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芝麻灰火烧面花岗岩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600X300X30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1969.17</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w:t>
            </w:r>
            <w:r>
              <w:rPr>
                <w:rFonts w:hint="eastAsia" w:ascii="微软雅黑" w:hAnsi="微软雅黑" w:eastAsia="微软雅黑" w:cs="微软雅黑"/>
                <w:i w:val="0"/>
                <w:iCs w:val="0"/>
                <w:color w:val="000000"/>
                <w:kern w:val="0"/>
                <w:sz w:val="24"/>
                <w:szCs w:val="24"/>
                <w:u w:val="none"/>
                <w:lang w:val="en-US" w:eastAsia="zh-CN" w:bidi="ar"/>
              </w:rPr>
              <w:t>2</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芝麻灰光面花岗岩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500*450*80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70.63</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default" w:ascii="微软雅黑" w:hAnsi="微软雅黑" w:eastAsia="微软雅黑" w:cs="微软雅黑"/>
                <w:i w:val="0"/>
                <w:iCs w:val="0"/>
                <w:color w:val="000000"/>
                <w:kern w:val="0"/>
                <w:sz w:val="24"/>
                <w:szCs w:val="24"/>
                <w:u w:val="none"/>
                <w:lang w:val="en-US" w:eastAsia="zh-CN" w:bidi="ar"/>
              </w:rPr>
              <w:t>1</w:t>
            </w:r>
            <w:r>
              <w:rPr>
                <w:rFonts w:hint="eastAsia" w:ascii="微软雅黑" w:hAnsi="微软雅黑" w:eastAsia="微软雅黑" w:cs="微软雅黑"/>
                <w:i w:val="0"/>
                <w:iCs w:val="0"/>
                <w:color w:val="000000"/>
                <w:kern w:val="0"/>
                <w:sz w:val="24"/>
                <w:szCs w:val="24"/>
                <w:u w:val="none"/>
                <w:lang w:val="en-US" w:eastAsia="zh-CN" w:bidi="ar"/>
              </w:rPr>
              <w:t>3</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芝麻黑火烧面花岗岩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100x100x30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0.92</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w:t>
            </w:r>
            <w:r>
              <w:rPr>
                <w:rFonts w:hint="eastAsia" w:ascii="微软雅黑" w:hAnsi="微软雅黑" w:eastAsia="微软雅黑" w:cs="微软雅黑"/>
                <w:i w:val="0"/>
                <w:iCs w:val="0"/>
                <w:color w:val="000000"/>
                <w:kern w:val="0"/>
                <w:sz w:val="24"/>
                <w:szCs w:val="24"/>
                <w:u w:val="none"/>
                <w:lang w:val="en-US" w:eastAsia="zh-CN" w:bidi="ar"/>
              </w:rPr>
              <w:t>4</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芝麻黑火烧面花岗岩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100x200x30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1.1</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w:t>
            </w:r>
            <w:r>
              <w:rPr>
                <w:rFonts w:hint="eastAsia" w:ascii="微软雅黑" w:hAnsi="微软雅黑" w:eastAsia="微软雅黑" w:cs="微软雅黑"/>
                <w:i w:val="0"/>
                <w:iCs w:val="0"/>
                <w:color w:val="000000"/>
                <w:kern w:val="0"/>
                <w:sz w:val="24"/>
                <w:szCs w:val="24"/>
                <w:u w:val="none"/>
                <w:lang w:val="en-US" w:eastAsia="zh-CN" w:bidi="ar"/>
              </w:rPr>
              <w:t>5</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芝麻黑火烧面花岗岩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150*150*30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1.5</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16</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芝麻黑火烧面花岗岩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200*200*30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57.19</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eastAsia" w:ascii="微软雅黑" w:hAnsi="微软雅黑" w:eastAsia="微软雅黑" w:cs="微软雅黑"/>
                <w:i w:val="0"/>
                <w:iCs w:val="0"/>
                <w:color w:val="000000"/>
                <w:kern w:val="0"/>
                <w:sz w:val="24"/>
                <w:szCs w:val="24"/>
                <w:u w:val="none"/>
                <w:lang w:val="en-US" w:eastAsia="zh-CN" w:bidi="ar"/>
              </w:rPr>
              <w:t>17</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芝麻黑火烧面花岗岩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200x600x30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74.49</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18</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芝麻黑火烧面花岗岩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300*300*30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147.4</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19</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芝麻黑火烧面花岗岩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300X150X30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38.72</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20</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芝麻黑火烧面花岗岩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600*600*30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110.97</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21</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芝麻黑火烧面花岗岩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600x300x30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57.2</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22</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芝麻黑火烧面花岗岩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800X180X25</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27</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default" w:ascii="微软雅黑" w:hAnsi="微软雅黑" w:eastAsia="微软雅黑" w:cs="微软雅黑"/>
                <w:i w:val="0"/>
                <w:iCs w:val="0"/>
                <w:color w:val="000000"/>
                <w:kern w:val="0"/>
                <w:sz w:val="24"/>
                <w:szCs w:val="24"/>
                <w:u w:val="none"/>
                <w:lang w:val="en-US" w:eastAsia="zh-CN" w:bidi="ar"/>
              </w:rPr>
              <w:t>2</w:t>
            </w:r>
            <w:r>
              <w:rPr>
                <w:rFonts w:hint="eastAsia" w:ascii="微软雅黑" w:hAnsi="微软雅黑" w:eastAsia="微软雅黑" w:cs="微软雅黑"/>
                <w:i w:val="0"/>
                <w:iCs w:val="0"/>
                <w:color w:val="000000"/>
                <w:kern w:val="0"/>
                <w:sz w:val="24"/>
                <w:szCs w:val="24"/>
                <w:u w:val="none"/>
                <w:lang w:val="en-US" w:eastAsia="zh-CN" w:bidi="ar"/>
              </w:rPr>
              <w:t>3</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芝麻黑火烧面花岗岩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800X800X50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48</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default" w:ascii="微软雅黑" w:hAnsi="微软雅黑" w:eastAsia="微软雅黑" w:cs="微软雅黑"/>
                <w:i w:val="0"/>
                <w:iCs w:val="0"/>
                <w:color w:val="000000"/>
                <w:kern w:val="0"/>
                <w:sz w:val="24"/>
                <w:szCs w:val="24"/>
                <w:u w:val="none"/>
                <w:lang w:val="en-US" w:eastAsia="zh-CN" w:bidi="ar"/>
              </w:rPr>
              <w:t>2</w:t>
            </w:r>
            <w:r>
              <w:rPr>
                <w:rFonts w:hint="eastAsia" w:ascii="微软雅黑" w:hAnsi="微软雅黑" w:eastAsia="微软雅黑" w:cs="微软雅黑"/>
                <w:i w:val="0"/>
                <w:iCs w:val="0"/>
                <w:color w:val="000000"/>
                <w:kern w:val="0"/>
                <w:sz w:val="24"/>
                <w:szCs w:val="24"/>
                <w:u w:val="none"/>
                <w:lang w:val="en-US" w:eastAsia="zh-CN" w:bidi="ar"/>
              </w:rPr>
              <w:t>4</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芝麻白火烧面花岗岩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200x200x30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4.84</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default" w:ascii="微软雅黑" w:hAnsi="微软雅黑" w:eastAsia="微软雅黑" w:cs="微软雅黑"/>
                <w:i w:val="0"/>
                <w:iCs w:val="0"/>
                <w:color w:val="000000"/>
                <w:kern w:val="0"/>
                <w:sz w:val="24"/>
                <w:szCs w:val="24"/>
                <w:u w:val="none"/>
                <w:lang w:val="en-US" w:eastAsia="zh-CN" w:bidi="ar"/>
              </w:rPr>
              <w:t>2</w:t>
            </w:r>
            <w:r>
              <w:rPr>
                <w:rFonts w:hint="eastAsia" w:ascii="微软雅黑" w:hAnsi="微软雅黑" w:eastAsia="微软雅黑" w:cs="微软雅黑"/>
                <w:i w:val="0"/>
                <w:iCs w:val="0"/>
                <w:color w:val="000000"/>
                <w:kern w:val="0"/>
                <w:sz w:val="24"/>
                <w:szCs w:val="24"/>
                <w:u w:val="none"/>
                <w:lang w:val="en-US" w:eastAsia="zh-CN" w:bidi="ar"/>
              </w:rPr>
              <w:t>5</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芝麻白火烧面花岗岩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200x400x30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2.28</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26</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芝麻白火烧面花岗岩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300*300*30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31.5</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27</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芝麻白火烧面花岗岩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300x600x30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83.58</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28</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芝麻白火烧面花岗岩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600*600*30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1106</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29</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黄锈石花岗岩荔枝面</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1000*400*100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33.2</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default" w:ascii="微软雅黑" w:hAnsi="微软雅黑" w:eastAsia="微软雅黑" w:cs="微软雅黑"/>
                <w:i w:val="0"/>
                <w:iCs w:val="0"/>
                <w:color w:val="000000"/>
                <w:kern w:val="0"/>
                <w:sz w:val="24"/>
                <w:szCs w:val="24"/>
                <w:u w:val="none"/>
                <w:lang w:val="en-US" w:eastAsia="zh-CN" w:bidi="ar"/>
              </w:rPr>
              <w:t>3</w:t>
            </w:r>
            <w:r>
              <w:rPr>
                <w:rFonts w:hint="eastAsia" w:ascii="微软雅黑" w:hAnsi="微软雅黑" w:eastAsia="微软雅黑" w:cs="微软雅黑"/>
                <w:i w:val="0"/>
                <w:iCs w:val="0"/>
                <w:color w:val="000000"/>
                <w:kern w:val="0"/>
                <w:sz w:val="24"/>
                <w:szCs w:val="24"/>
                <w:u w:val="none"/>
                <w:lang w:val="en-US" w:eastAsia="zh-CN" w:bidi="ar"/>
              </w:rPr>
              <w:t>0</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文化石仿花岗石蘑菇面</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250*长500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30</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default" w:ascii="微软雅黑" w:hAnsi="微软雅黑" w:eastAsia="微软雅黑" w:cs="微软雅黑"/>
                <w:i w:val="0"/>
                <w:iCs w:val="0"/>
                <w:color w:val="000000"/>
                <w:kern w:val="0"/>
                <w:sz w:val="24"/>
                <w:szCs w:val="24"/>
                <w:u w:val="none"/>
                <w:lang w:val="en-US" w:eastAsia="zh-CN" w:bidi="ar"/>
              </w:rPr>
              <w:t>3</w:t>
            </w:r>
            <w:r>
              <w:rPr>
                <w:rFonts w:hint="eastAsia" w:ascii="微软雅黑" w:hAnsi="微软雅黑" w:eastAsia="微软雅黑" w:cs="微软雅黑"/>
                <w:i w:val="0"/>
                <w:iCs w:val="0"/>
                <w:color w:val="000000"/>
                <w:kern w:val="0"/>
                <w:sz w:val="24"/>
                <w:szCs w:val="24"/>
                <w:u w:val="none"/>
                <w:lang w:val="en-US" w:eastAsia="zh-CN" w:bidi="ar"/>
              </w:rPr>
              <w:t>1</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深色火烧面花岗岩压顶</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80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3.31</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32</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深色火烧面花岗岩（颜色同建筑）</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150X150X50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2.09</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default" w:ascii="微软雅黑" w:hAnsi="微软雅黑" w:eastAsia="微软雅黑" w:cs="微软雅黑"/>
                <w:i w:val="0"/>
                <w:iCs w:val="0"/>
                <w:color w:val="000000"/>
                <w:kern w:val="0"/>
                <w:sz w:val="24"/>
                <w:szCs w:val="24"/>
                <w:u w:val="none"/>
                <w:lang w:val="en-US" w:eastAsia="zh-CN" w:bidi="ar"/>
              </w:rPr>
              <w:t>3</w:t>
            </w:r>
            <w:r>
              <w:rPr>
                <w:rFonts w:hint="eastAsia" w:ascii="微软雅黑" w:hAnsi="微软雅黑" w:eastAsia="微软雅黑" w:cs="微软雅黑"/>
                <w:i w:val="0"/>
                <w:iCs w:val="0"/>
                <w:color w:val="000000"/>
                <w:kern w:val="0"/>
                <w:sz w:val="24"/>
                <w:szCs w:val="24"/>
                <w:u w:val="none"/>
                <w:lang w:val="en-US" w:eastAsia="zh-CN" w:bidi="ar"/>
              </w:rPr>
              <w:t>3</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深色火烧面花岗岩（颜色同建筑）</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200X200X50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26.23</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default" w:ascii="微软雅黑" w:hAnsi="微软雅黑" w:eastAsia="微软雅黑" w:cs="微软雅黑"/>
                <w:i w:val="0"/>
                <w:iCs w:val="0"/>
                <w:color w:val="000000"/>
                <w:kern w:val="0"/>
                <w:sz w:val="24"/>
                <w:szCs w:val="24"/>
                <w:u w:val="none"/>
                <w:lang w:val="en-US" w:eastAsia="zh-CN" w:bidi="ar"/>
              </w:rPr>
              <w:t>3</w:t>
            </w:r>
            <w:r>
              <w:rPr>
                <w:rFonts w:hint="eastAsia" w:ascii="微软雅黑" w:hAnsi="微软雅黑" w:eastAsia="微软雅黑" w:cs="微软雅黑"/>
                <w:i w:val="0"/>
                <w:iCs w:val="0"/>
                <w:color w:val="000000"/>
                <w:kern w:val="0"/>
                <w:sz w:val="24"/>
                <w:szCs w:val="24"/>
                <w:u w:val="none"/>
                <w:lang w:val="en-US" w:eastAsia="zh-CN" w:bidi="ar"/>
              </w:rPr>
              <w:t>4</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青石板</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150×300×30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8.41</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default" w:ascii="微软雅黑" w:hAnsi="微软雅黑" w:eastAsia="微软雅黑" w:cs="微软雅黑"/>
                <w:i w:val="0"/>
                <w:iCs w:val="0"/>
                <w:color w:val="000000"/>
                <w:kern w:val="0"/>
                <w:sz w:val="24"/>
                <w:szCs w:val="24"/>
                <w:u w:val="none"/>
                <w:lang w:val="en-US" w:eastAsia="zh-CN" w:bidi="ar"/>
              </w:rPr>
              <w:t>3</w:t>
            </w:r>
            <w:r>
              <w:rPr>
                <w:rFonts w:hint="eastAsia" w:ascii="微软雅黑" w:hAnsi="微软雅黑" w:eastAsia="微软雅黑" w:cs="微软雅黑"/>
                <w:i w:val="0"/>
                <w:iCs w:val="0"/>
                <w:color w:val="000000"/>
                <w:kern w:val="0"/>
                <w:sz w:val="24"/>
                <w:szCs w:val="24"/>
                <w:u w:val="none"/>
                <w:lang w:val="en-US" w:eastAsia="zh-CN" w:bidi="ar"/>
              </w:rPr>
              <w:t>5</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青石板</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600×300×30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3.84</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36</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荔枝面芝麻灰花岗岩石材</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300*150*30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795</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37</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荔枝面黄锈石花岗岩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410*300*150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4</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38</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黄金麻火烧面花岗岩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300X300X50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39.96</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eastAsia="zh-CN"/>
              </w:rPr>
            </w:pPr>
            <w:r>
              <w:rPr>
                <w:rFonts w:hint="eastAsia" w:ascii="微软雅黑" w:hAnsi="微软雅黑" w:eastAsia="微软雅黑" w:cs="微软雅黑"/>
                <w:i w:val="0"/>
                <w:iCs w:val="0"/>
                <w:color w:val="000000"/>
                <w:sz w:val="24"/>
                <w:szCs w:val="24"/>
                <w:u w:val="none"/>
                <w:lang w:val="en-US" w:eastAsia="zh-CN"/>
              </w:rPr>
              <w:t>39</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黄金麻火烧面花岗岩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420X300X20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9.22</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380" w:type="pct"/>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lang w:val="en-US"/>
              </w:rPr>
            </w:pPr>
            <w:r>
              <w:rPr>
                <w:rFonts w:hint="default" w:ascii="微软雅黑" w:hAnsi="微软雅黑" w:eastAsia="微软雅黑" w:cs="微软雅黑"/>
                <w:i w:val="0"/>
                <w:iCs w:val="0"/>
                <w:color w:val="000000"/>
                <w:kern w:val="0"/>
                <w:sz w:val="24"/>
                <w:szCs w:val="24"/>
                <w:u w:val="none"/>
                <w:lang w:val="en-US" w:eastAsia="zh-CN" w:bidi="ar"/>
              </w:rPr>
              <w:t>4</w:t>
            </w:r>
            <w:r>
              <w:rPr>
                <w:rFonts w:hint="eastAsia" w:ascii="微软雅黑" w:hAnsi="微软雅黑" w:eastAsia="微软雅黑" w:cs="微软雅黑"/>
                <w:i w:val="0"/>
                <w:iCs w:val="0"/>
                <w:color w:val="000000"/>
                <w:kern w:val="0"/>
                <w:sz w:val="24"/>
                <w:szCs w:val="24"/>
                <w:u w:val="none"/>
                <w:lang w:val="en-US" w:eastAsia="zh-CN" w:bidi="ar"/>
              </w:rPr>
              <w:t>0</w:t>
            </w:r>
          </w:p>
        </w:tc>
        <w:tc>
          <w:tcPr>
            <w:tcW w:w="65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黄金麻火烧面花岗岩</w:t>
            </w:r>
          </w:p>
        </w:tc>
        <w:tc>
          <w:tcPr>
            <w:tcW w:w="877"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600X300X50</w:t>
            </w:r>
          </w:p>
        </w:tc>
        <w:tc>
          <w:tcPr>
            <w:tcW w:w="341" w:type="pct"/>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m2</w:t>
            </w:r>
          </w:p>
        </w:tc>
        <w:tc>
          <w:tcPr>
            <w:tcW w:w="819" w:type="pct"/>
            <w:tcBorders>
              <w:top w:val="nil"/>
              <w:left w:val="nil"/>
              <w:bottom w:val="single" w:color="000000" w:sz="8" w:space="0"/>
              <w:right w:val="single" w:color="000000" w:sz="8" w:space="0"/>
            </w:tcBorders>
            <w:shd w:val="clear" w:color="auto" w:fill="auto"/>
            <w:vAlign w:val="top"/>
          </w:tcPr>
          <w:p>
            <w:pPr>
              <w:keepNext w:val="0"/>
              <w:keepLines w:val="0"/>
              <w:widowControl/>
              <w:suppressLineNumbers w:val="0"/>
              <w:jc w:val="center"/>
              <w:textAlignment w:val="top"/>
              <w:rPr>
                <w:rFonts w:hint="default" w:ascii="微软雅黑" w:hAnsi="微软雅黑" w:eastAsia="微软雅黑" w:cs="微软雅黑"/>
                <w:i w:val="0"/>
                <w:iCs w:val="0"/>
                <w:color w:val="000000"/>
                <w:sz w:val="24"/>
                <w:szCs w:val="24"/>
                <w:u w:val="none"/>
              </w:rPr>
            </w:pPr>
            <w:r>
              <w:rPr>
                <w:rFonts w:hint="default" w:ascii="微软雅黑" w:hAnsi="微软雅黑" w:eastAsia="微软雅黑" w:cs="微软雅黑"/>
                <w:i w:val="0"/>
                <w:iCs w:val="0"/>
                <w:color w:val="000000"/>
                <w:kern w:val="0"/>
                <w:sz w:val="24"/>
                <w:szCs w:val="24"/>
                <w:u w:val="none"/>
                <w:lang w:val="en-US" w:eastAsia="zh-CN" w:bidi="ar"/>
              </w:rPr>
              <w:t>140.36</w:t>
            </w:r>
          </w:p>
        </w:tc>
        <w:tc>
          <w:tcPr>
            <w:tcW w:w="464"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819" w:type="pct"/>
            <w:tcBorders>
              <w:top w:val="single" w:color="000000" w:sz="8" w:space="0"/>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jc w:val="center"/>
              <w:rPr>
                <w:rFonts w:hint="default" w:ascii="微软雅黑" w:hAnsi="微软雅黑" w:eastAsia="微软雅黑" w:cs="微软雅黑"/>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031" w:type="pct"/>
            <w:gridSpan w:val="2"/>
            <w:tcBorders>
              <w:top w:val="nil"/>
              <w:left w:val="single" w:color="000000" w:sz="8" w:space="0"/>
              <w:bottom w:val="single" w:color="000000" w:sz="8" w:space="0"/>
              <w:right w:val="single" w:color="000000" w:sz="8" w:space="0"/>
            </w:tcBorders>
            <w:shd w:val="clear" w:color="auto" w:fill="auto"/>
            <w:noWrap/>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000000"/>
                <w:sz w:val="24"/>
                <w:szCs w:val="24"/>
                <w:u w:val="none"/>
              </w:rPr>
            </w:pPr>
            <w:r>
              <w:rPr>
                <w:rFonts w:hint="default" w:ascii="微软雅黑" w:hAnsi="微软雅黑" w:eastAsia="微软雅黑" w:cs="微软雅黑"/>
                <w:b/>
                <w:bCs/>
                <w:i w:val="0"/>
                <w:iCs w:val="0"/>
                <w:color w:val="000000"/>
                <w:kern w:val="0"/>
                <w:sz w:val="24"/>
                <w:szCs w:val="24"/>
                <w:u w:val="none"/>
                <w:lang w:val="en-US" w:eastAsia="zh-CN" w:bidi="ar"/>
              </w:rPr>
              <w:t>总价（含税）</w:t>
            </w:r>
          </w:p>
        </w:tc>
        <w:tc>
          <w:tcPr>
            <w:tcW w:w="877" w:type="pct"/>
            <w:tcBorders>
              <w:top w:val="nil"/>
              <w:left w:val="nil"/>
              <w:bottom w:val="single" w:color="000000" w:sz="8" w:space="0"/>
              <w:right w:val="single" w:color="000000" w:sz="8" w:space="0"/>
            </w:tcBorders>
            <w:shd w:val="clear" w:color="auto" w:fill="auto"/>
            <w:noWrap/>
            <w:vAlign w:val="center"/>
          </w:tcPr>
          <w:p>
            <w:pPr>
              <w:rPr>
                <w:rFonts w:hint="default" w:ascii="微软雅黑" w:hAnsi="微软雅黑" w:eastAsia="微软雅黑" w:cs="微软雅黑"/>
                <w:i w:val="0"/>
                <w:iCs w:val="0"/>
                <w:color w:val="000000"/>
                <w:sz w:val="24"/>
                <w:szCs w:val="24"/>
                <w:u w:val="none"/>
              </w:rPr>
            </w:pPr>
          </w:p>
        </w:tc>
        <w:tc>
          <w:tcPr>
            <w:tcW w:w="341" w:type="pct"/>
            <w:tcBorders>
              <w:top w:val="nil"/>
              <w:left w:val="nil"/>
              <w:bottom w:val="single" w:color="000000" w:sz="8" w:space="0"/>
              <w:right w:val="single" w:color="000000" w:sz="8" w:space="0"/>
            </w:tcBorders>
            <w:shd w:val="clear" w:color="auto" w:fill="auto"/>
            <w:noWrap/>
            <w:vAlign w:val="center"/>
          </w:tcPr>
          <w:p>
            <w:pPr>
              <w:rPr>
                <w:rFonts w:hint="default" w:ascii="微软雅黑" w:hAnsi="微软雅黑" w:eastAsia="微软雅黑" w:cs="微软雅黑"/>
                <w:i w:val="0"/>
                <w:iCs w:val="0"/>
                <w:color w:val="000000"/>
                <w:sz w:val="24"/>
                <w:szCs w:val="24"/>
                <w:u w:val="none"/>
              </w:rPr>
            </w:pPr>
          </w:p>
        </w:tc>
        <w:tc>
          <w:tcPr>
            <w:tcW w:w="819" w:type="pct"/>
            <w:tcBorders>
              <w:top w:val="nil"/>
              <w:left w:val="nil"/>
              <w:bottom w:val="single" w:color="000000" w:sz="8" w:space="0"/>
              <w:right w:val="single" w:color="000000" w:sz="8" w:space="0"/>
            </w:tcBorders>
            <w:shd w:val="clear" w:color="auto" w:fill="auto"/>
            <w:noWrap/>
            <w:vAlign w:val="center"/>
          </w:tcPr>
          <w:p>
            <w:pPr>
              <w:rPr>
                <w:rFonts w:hint="default" w:ascii="微软雅黑" w:hAnsi="微软雅黑" w:eastAsia="微软雅黑" w:cs="微软雅黑"/>
                <w:i w:val="0"/>
                <w:iCs w:val="0"/>
                <w:color w:val="000000"/>
                <w:sz w:val="24"/>
                <w:szCs w:val="24"/>
                <w:u w:val="none"/>
              </w:rPr>
            </w:pPr>
          </w:p>
        </w:tc>
        <w:tc>
          <w:tcPr>
            <w:tcW w:w="464" w:type="pct"/>
            <w:tcBorders>
              <w:top w:val="nil"/>
              <w:left w:val="nil"/>
              <w:bottom w:val="single" w:color="000000" w:sz="8" w:space="0"/>
              <w:right w:val="single" w:color="000000" w:sz="8" w:space="0"/>
            </w:tcBorders>
            <w:shd w:val="clear" w:color="auto" w:fill="auto"/>
            <w:noWrap/>
            <w:vAlign w:val="center"/>
          </w:tcPr>
          <w:p>
            <w:pPr>
              <w:rPr>
                <w:rFonts w:hint="default" w:ascii="微软雅黑" w:hAnsi="微软雅黑" w:eastAsia="微软雅黑" w:cs="微软雅黑"/>
                <w:i w:val="0"/>
                <w:iCs w:val="0"/>
                <w:color w:val="000000"/>
                <w:sz w:val="24"/>
                <w:szCs w:val="24"/>
                <w:u w:val="none"/>
              </w:rPr>
            </w:pPr>
          </w:p>
        </w:tc>
        <w:tc>
          <w:tcPr>
            <w:tcW w:w="819" w:type="pct"/>
            <w:tcBorders>
              <w:top w:val="nil"/>
              <w:left w:val="nil"/>
              <w:bottom w:val="single" w:color="000000" w:sz="8" w:space="0"/>
              <w:right w:val="single" w:color="000000" w:sz="8" w:space="0"/>
            </w:tcBorders>
            <w:shd w:val="clear" w:color="auto" w:fill="auto"/>
            <w:noWrap/>
            <w:vAlign w:val="center"/>
          </w:tcPr>
          <w:p>
            <w:pPr>
              <w:rPr>
                <w:rFonts w:hint="default" w:ascii="微软雅黑" w:hAnsi="微软雅黑" w:eastAsia="微软雅黑" w:cs="微软雅黑"/>
                <w:i w:val="0"/>
                <w:iCs w:val="0"/>
                <w:color w:val="000000"/>
                <w:sz w:val="24"/>
                <w:szCs w:val="24"/>
                <w:u w:val="none"/>
              </w:rPr>
            </w:pPr>
          </w:p>
        </w:tc>
        <w:tc>
          <w:tcPr>
            <w:tcW w:w="645" w:type="pct"/>
            <w:tcBorders>
              <w:top w:val="nil"/>
              <w:left w:val="nil"/>
              <w:bottom w:val="single" w:color="000000" w:sz="8" w:space="0"/>
              <w:right w:val="single" w:color="000000" w:sz="8" w:space="0"/>
            </w:tcBorders>
            <w:shd w:val="clear" w:color="auto" w:fill="auto"/>
            <w:noWrap/>
            <w:vAlign w:val="center"/>
          </w:tcPr>
          <w:p>
            <w:pPr>
              <w:rPr>
                <w:rFonts w:hint="default" w:ascii="微软雅黑" w:hAnsi="微软雅黑" w:eastAsia="微软雅黑" w:cs="微软雅黑"/>
                <w:i w:val="0"/>
                <w:iCs w:val="0"/>
                <w:color w:val="000000"/>
                <w:sz w:val="24"/>
                <w:szCs w:val="24"/>
                <w:u w:val="none"/>
              </w:rPr>
            </w:pPr>
          </w:p>
        </w:tc>
      </w:tr>
    </w:tbl>
    <w:p>
      <w:pPr>
        <w:pStyle w:val="3"/>
        <w:widowControl/>
        <w:wordWrap/>
        <w:spacing w:before="0" w:beforeAutospacing="0" w:after="0" w:afterAutospacing="0" w:line="500" w:lineRule="exact"/>
        <w:jc w:val="both"/>
        <w:rPr>
          <w:rStyle w:val="6"/>
          <w:rFonts w:hint="default" w:ascii="黑体" w:hAnsi="黑体" w:eastAsia="黑体" w:cs="黑体"/>
          <w:color w:val="000000"/>
          <w:spacing w:val="8"/>
          <w:sz w:val="32"/>
          <w:szCs w:val="32"/>
          <w:shd w:val="clear" w:color="auto" w:fill="FFFFFF"/>
          <w:lang w:val="en-US" w:eastAsia="zh-CN"/>
        </w:rPr>
        <w:sectPr>
          <w:pgSz w:w="16838" w:h="11906" w:orient="landscape"/>
          <w:pgMar w:top="1701" w:right="1440" w:bottom="1701" w:left="1440" w:header="851" w:footer="992" w:gutter="0"/>
          <w:pgBorders w:offsetFrom="page">
            <w:top w:val="none" w:sz="0" w:space="0"/>
            <w:left w:val="none" w:sz="0" w:space="0"/>
            <w:bottom w:val="none" w:sz="0" w:space="0"/>
            <w:right w:val="none" w:sz="0" w:space="0"/>
          </w:pgBorders>
          <w:cols w:space="720" w:num="1"/>
          <w:docGrid w:type="lines" w:linePitch="312" w:charSpace="0"/>
        </w:sectPr>
      </w:pPr>
    </w:p>
    <w:p>
      <w:pPr>
        <w:pStyle w:val="3"/>
        <w:widowControl/>
        <w:spacing w:before="0" w:beforeAutospacing="0" w:after="0" w:afterAutospacing="0" w:line="500" w:lineRule="exact"/>
        <w:jc w:val="both"/>
        <w:rPr>
          <w:rStyle w:val="6"/>
          <w:rFonts w:ascii="仿宋" w:hAnsi="仿宋" w:eastAsia="仿宋" w:cs="仿宋"/>
          <w:color w:val="000000"/>
          <w:spacing w:val="8"/>
          <w:sz w:val="28"/>
          <w:szCs w:val="28"/>
          <w:shd w:val="clear" w:color="auto" w:fill="FFFFFF"/>
        </w:rPr>
      </w:pPr>
    </w:p>
    <w:p>
      <w:pPr>
        <w:pStyle w:val="3"/>
        <w:widowControl/>
        <w:spacing w:before="0" w:beforeAutospacing="0" w:after="0" w:afterAutospacing="0" w:line="500" w:lineRule="exact"/>
        <w:jc w:val="center"/>
        <w:rPr>
          <w:rStyle w:val="6"/>
          <w:rFonts w:hint="eastAsia" w:ascii="黑体" w:hAnsi="黑体" w:eastAsia="黑体" w:cs="黑体"/>
          <w:color w:val="000000"/>
          <w:spacing w:val="8"/>
          <w:sz w:val="32"/>
          <w:szCs w:val="32"/>
          <w:shd w:val="clear" w:color="auto" w:fill="FFFFFF"/>
        </w:rPr>
      </w:pPr>
      <w:r>
        <w:rPr>
          <w:rStyle w:val="6"/>
          <w:rFonts w:hint="eastAsia" w:ascii="黑体" w:hAnsi="黑体" w:eastAsia="黑体" w:cs="黑体"/>
          <w:color w:val="000000"/>
          <w:spacing w:val="8"/>
          <w:sz w:val="32"/>
          <w:szCs w:val="32"/>
          <w:shd w:val="clear" w:color="auto" w:fill="FFFFFF"/>
        </w:rPr>
        <w:t>法定代表人身份证明</w:t>
      </w:r>
    </w:p>
    <w:p>
      <w:pPr>
        <w:pStyle w:val="3"/>
        <w:widowControl/>
        <w:spacing w:before="0" w:beforeAutospacing="0" w:after="0" w:afterAutospacing="0" w:line="500" w:lineRule="exact"/>
        <w:ind w:firstLine="690"/>
        <w:jc w:val="both"/>
        <w:rPr>
          <w:rFonts w:hint="eastAsia" w:ascii="仿宋" w:hAnsi="仿宋" w:eastAsia="仿宋" w:cs="仿宋"/>
          <w:color w:val="000000"/>
          <w:sz w:val="28"/>
          <w:szCs w:val="28"/>
          <w:shd w:val="clear" w:color="auto" w:fill="FFFFFF"/>
        </w:rPr>
      </w:pPr>
    </w:p>
    <w:p>
      <w:pPr>
        <w:pStyle w:val="3"/>
        <w:widowControl/>
        <w:spacing w:before="0" w:beforeAutospacing="0" w:after="0" w:afterAutospacing="0" w:line="500" w:lineRule="exact"/>
        <w:ind w:firstLine="690"/>
        <w:jc w:val="both"/>
        <w:rPr>
          <w:rFonts w:hint="eastAsia" w:ascii="仿宋" w:hAnsi="仿宋" w:eastAsia="仿宋" w:cs="仿宋"/>
          <w:color w:val="000000"/>
          <w:spacing w:val="8"/>
          <w:sz w:val="32"/>
          <w:szCs w:val="32"/>
        </w:rPr>
      </w:pPr>
      <w:r>
        <w:rPr>
          <w:rFonts w:hint="eastAsia" w:ascii="仿宋" w:hAnsi="仿宋" w:eastAsia="仿宋" w:cs="仿宋"/>
          <w:color w:val="000000"/>
          <w:sz w:val="32"/>
          <w:szCs w:val="32"/>
          <w:shd w:val="clear" w:color="auto" w:fill="FFFFFF"/>
        </w:rPr>
        <w:t>报价人名称：</w:t>
      </w:r>
    </w:p>
    <w:p>
      <w:pPr>
        <w:pStyle w:val="3"/>
        <w:widowControl/>
        <w:spacing w:before="0" w:beforeAutospacing="0" w:after="0" w:afterAutospacing="0" w:line="500" w:lineRule="exact"/>
        <w:ind w:firstLine="690"/>
        <w:jc w:val="both"/>
        <w:rPr>
          <w:rFonts w:hint="eastAsia" w:ascii="仿宋" w:hAnsi="仿宋" w:eastAsia="仿宋" w:cs="仿宋"/>
          <w:color w:val="000000"/>
          <w:spacing w:val="8"/>
          <w:sz w:val="32"/>
          <w:szCs w:val="32"/>
        </w:rPr>
      </w:pPr>
      <w:r>
        <w:rPr>
          <w:rFonts w:hint="eastAsia" w:ascii="仿宋" w:hAnsi="仿宋" w:eastAsia="仿宋" w:cs="仿宋"/>
          <w:color w:val="000000"/>
          <w:sz w:val="32"/>
          <w:szCs w:val="32"/>
          <w:shd w:val="clear" w:color="auto" w:fill="FFFFFF"/>
        </w:rPr>
        <w:t>地址：</w:t>
      </w:r>
    </w:p>
    <w:p>
      <w:pPr>
        <w:pStyle w:val="3"/>
        <w:widowControl/>
        <w:spacing w:before="0" w:beforeAutospacing="0" w:after="0" w:afterAutospacing="0" w:line="500" w:lineRule="exact"/>
        <w:ind w:firstLine="690"/>
        <w:jc w:val="both"/>
        <w:rPr>
          <w:rFonts w:hint="eastAsia" w:ascii="仿宋" w:hAnsi="仿宋" w:eastAsia="仿宋" w:cs="仿宋"/>
          <w:color w:val="000000"/>
          <w:spacing w:val="8"/>
          <w:sz w:val="32"/>
          <w:szCs w:val="32"/>
        </w:rPr>
      </w:pPr>
      <w:r>
        <w:rPr>
          <w:rFonts w:hint="eastAsia" w:ascii="仿宋" w:hAnsi="仿宋" w:eastAsia="仿宋" w:cs="仿宋"/>
          <w:color w:val="000000"/>
          <w:sz w:val="32"/>
          <w:szCs w:val="32"/>
          <w:shd w:val="clear" w:color="auto" w:fill="FFFFFF"/>
        </w:rPr>
        <w:t>姓名：性别：年龄：职务：</w:t>
      </w:r>
    </w:p>
    <w:p>
      <w:pPr>
        <w:pStyle w:val="3"/>
        <w:widowControl/>
        <w:spacing w:before="0" w:beforeAutospacing="0" w:after="0" w:afterAutospacing="0" w:line="500" w:lineRule="exact"/>
        <w:ind w:firstLine="690"/>
        <w:jc w:val="both"/>
        <w:rPr>
          <w:rFonts w:hint="eastAsia" w:ascii="仿宋" w:hAnsi="仿宋" w:eastAsia="仿宋" w:cs="仿宋"/>
          <w:color w:val="000000"/>
          <w:spacing w:val="8"/>
          <w:sz w:val="32"/>
          <w:szCs w:val="32"/>
        </w:rPr>
      </w:pPr>
      <w:r>
        <w:rPr>
          <w:rFonts w:hint="eastAsia" w:ascii="仿宋" w:hAnsi="仿宋" w:eastAsia="仿宋" w:cs="仿宋"/>
          <w:color w:val="000000"/>
          <w:sz w:val="32"/>
          <w:szCs w:val="32"/>
          <w:shd w:val="clear" w:color="auto" w:fill="FFFFFF"/>
        </w:rPr>
        <w:t xml:space="preserve">系 </w:t>
      </w:r>
      <w:r>
        <w:rPr>
          <w:rFonts w:hint="eastAsia" w:ascii="仿宋" w:hAnsi="仿宋" w:eastAsia="仿宋" w:cs="仿宋"/>
          <w:color w:val="000000"/>
          <w:sz w:val="32"/>
          <w:szCs w:val="32"/>
          <w:u w:val="single"/>
          <w:shd w:val="clear" w:color="auto" w:fill="FFFFFF"/>
        </w:rPr>
        <w:t xml:space="preserve">（报价人名称）  </w:t>
      </w:r>
      <w:r>
        <w:rPr>
          <w:rFonts w:hint="eastAsia" w:ascii="仿宋" w:hAnsi="仿宋" w:eastAsia="仿宋" w:cs="仿宋"/>
          <w:color w:val="000000"/>
          <w:sz w:val="32"/>
          <w:szCs w:val="32"/>
          <w:shd w:val="clear" w:color="auto" w:fill="FFFFFF"/>
        </w:rPr>
        <w:t>的法定代表人。</w:t>
      </w:r>
    </w:p>
    <w:p>
      <w:pPr>
        <w:pStyle w:val="3"/>
        <w:widowControl/>
        <w:spacing w:before="0" w:beforeAutospacing="0" w:after="0" w:afterAutospacing="0" w:line="500" w:lineRule="exact"/>
        <w:ind w:firstLine="690"/>
        <w:jc w:val="both"/>
        <w:rPr>
          <w:rFonts w:hint="eastAsia" w:ascii="仿宋" w:hAnsi="仿宋" w:eastAsia="仿宋" w:cs="仿宋"/>
          <w:color w:val="000000"/>
          <w:spacing w:val="8"/>
          <w:sz w:val="32"/>
          <w:szCs w:val="32"/>
        </w:rPr>
      </w:pPr>
      <w:r>
        <w:rPr>
          <w:rFonts w:hint="eastAsia" w:ascii="仿宋" w:hAnsi="仿宋" w:eastAsia="仿宋" w:cs="仿宋"/>
          <w:color w:val="000000"/>
          <w:sz w:val="32"/>
          <w:szCs w:val="32"/>
          <w:shd w:val="clear" w:color="auto" w:fill="FFFFFF"/>
        </w:rPr>
        <w:t>特此证明。</w:t>
      </w:r>
    </w:p>
    <w:p>
      <w:pPr>
        <w:pStyle w:val="3"/>
        <w:widowControl/>
        <w:spacing w:before="0" w:beforeAutospacing="0" w:after="0" w:afterAutospacing="0" w:line="500" w:lineRule="exact"/>
        <w:ind w:firstLine="345"/>
        <w:jc w:val="both"/>
        <w:rPr>
          <w:rFonts w:hint="eastAsia" w:ascii="仿宋" w:hAnsi="仿宋" w:eastAsia="仿宋" w:cs="仿宋"/>
          <w:color w:val="000000"/>
          <w:spacing w:val="8"/>
          <w:sz w:val="32"/>
          <w:szCs w:val="32"/>
        </w:rPr>
      </w:pPr>
    </w:p>
    <w:p>
      <w:pPr>
        <w:pStyle w:val="3"/>
        <w:widowControl/>
        <w:spacing w:before="0" w:beforeAutospacing="0" w:after="0" w:afterAutospacing="0" w:line="500" w:lineRule="exact"/>
        <w:jc w:val="right"/>
        <w:rPr>
          <w:rFonts w:hint="eastAsia" w:ascii="仿宋" w:hAnsi="仿宋" w:eastAsia="仿宋" w:cs="仿宋"/>
          <w:color w:val="000000"/>
          <w:spacing w:val="8"/>
          <w:sz w:val="32"/>
          <w:szCs w:val="32"/>
        </w:rPr>
      </w:pPr>
      <w:r>
        <w:rPr>
          <w:rFonts w:hint="eastAsia" w:ascii="仿宋" w:hAnsi="仿宋" w:eastAsia="仿宋" w:cs="仿宋"/>
          <w:color w:val="000000"/>
          <w:sz w:val="32"/>
          <w:szCs w:val="32"/>
          <w:shd w:val="clear" w:color="auto" w:fill="FFFFFF"/>
        </w:rPr>
        <w:t>报价人：（公章）</w:t>
      </w:r>
    </w:p>
    <w:p>
      <w:pPr>
        <w:pStyle w:val="3"/>
        <w:widowControl/>
        <w:spacing w:before="0" w:beforeAutospacing="0" w:after="0" w:afterAutospacing="0" w:line="500" w:lineRule="exact"/>
        <w:jc w:val="right"/>
        <w:rPr>
          <w:rFonts w:hint="eastAsia" w:ascii="仿宋" w:hAnsi="仿宋" w:eastAsia="仿宋" w:cs="仿宋"/>
          <w:color w:val="000000"/>
          <w:spacing w:val="8"/>
          <w:sz w:val="32"/>
          <w:szCs w:val="32"/>
        </w:rPr>
      </w:pPr>
    </w:p>
    <w:p>
      <w:pPr>
        <w:pStyle w:val="3"/>
        <w:widowControl/>
        <w:spacing w:before="0" w:beforeAutospacing="0" w:after="0" w:afterAutospacing="0" w:line="500" w:lineRule="exact"/>
        <w:jc w:val="right"/>
        <w:rPr>
          <w:rFonts w:hint="eastAsia" w:ascii="仿宋" w:hAnsi="仿宋" w:eastAsia="仿宋" w:cs="仿宋"/>
          <w:color w:val="000000"/>
          <w:sz w:val="32"/>
          <w:szCs w:val="32"/>
          <w:shd w:val="clear" w:color="auto" w:fill="FFFFFF"/>
        </w:rPr>
      </w:pPr>
      <w:r>
        <w:rPr>
          <w:rFonts w:hint="eastAsia" w:ascii="仿宋" w:hAnsi="仿宋" w:eastAsia="仿宋" w:cs="仿宋"/>
          <w:color w:val="000000"/>
          <w:sz w:val="32"/>
          <w:szCs w:val="32"/>
          <w:shd w:val="clear" w:color="auto" w:fill="FFFFFF"/>
        </w:rPr>
        <w:t>日期：   年 月 日</w:t>
      </w:r>
    </w:p>
    <w:p>
      <w:pPr>
        <w:pStyle w:val="3"/>
        <w:widowControl/>
        <w:spacing w:before="0" w:beforeAutospacing="0" w:after="0" w:afterAutospacing="0" w:line="500" w:lineRule="exact"/>
        <w:jc w:val="both"/>
        <w:rPr>
          <w:rFonts w:hint="eastAsia" w:ascii="仿宋" w:hAnsi="仿宋" w:eastAsia="仿宋" w:cs="仿宋"/>
          <w:color w:val="000000"/>
          <w:sz w:val="32"/>
          <w:szCs w:val="32"/>
          <w:shd w:val="clear" w:color="auto" w:fill="FFFFFF"/>
        </w:rPr>
      </w:pPr>
    </w:p>
    <w:p>
      <w:pPr>
        <w:pStyle w:val="3"/>
        <w:widowControl/>
        <w:spacing w:before="0" w:beforeAutospacing="0" w:after="0" w:afterAutospacing="0" w:line="500" w:lineRule="exact"/>
        <w:ind w:firstLine="640" w:firstLineChars="200"/>
        <w:jc w:val="both"/>
        <w:rPr>
          <w:rFonts w:hint="eastAsia" w:ascii="仿宋" w:hAnsi="仿宋" w:eastAsia="仿宋" w:cs="仿宋"/>
          <w:color w:val="000000"/>
          <w:sz w:val="32"/>
          <w:szCs w:val="32"/>
          <w:shd w:val="clear" w:color="auto" w:fill="FFFFFF"/>
        </w:rPr>
      </w:pPr>
      <w:r>
        <w:rPr>
          <w:rFonts w:hint="eastAsia" w:ascii="仿宋" w:hAnsi="仿宋" w:eastAsia="仿宋" w:cs="仿宋"/>
          <w:color w:val="000000"/>
          <w:sz w:val="32"/>
          <w:szCs w:val="32"/>
          <w:shd w:val="clear" w:color="auto" w:fill="FFFFFF"/>
        </w:rPr>
        <w:t>附：法人身份证复印件（复印正、反两面）</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520" w:lineRule="atLeast"/>
        <w:jc w:val="center"/>
        <w:textAlignment w:val="auto"/>
        <w:rPr>
          <w:rStyle w:val="6"/>
          <w:rFonts w:hint="eastAsia" w:ascii="黑体" w:hAnsi="黑体" w:eastAsia="黑体" w:cs="黑体"/>
          <w:color w:val="000000"/>
          <w:spacing w:val="8"/>
          <w:sz w:val="32"/>
          <w:szCs w:val="32"/>
          <w:shd w:val="clear" w:color="auto" w:fill="FFFFFF"/>
        </w:rPr>
      </w:pPr>
      <w:r>
        <w:rPr>
          <w:rFonts w:hint="eastAsia" w:ascii="仿宋" w:hAnsi="仿宋" w:eastAsia="仿宋" w:cs="仿宋"/>
          <w:color w:val="000000"/>
          <w:sz w:val="32"/>
          <w:szCs w:val="32"/>
          <w:shd w:val="clear" w:color="auto" w:fill="FFFFFF"/>
        </w:rPr>
        <w:br w:type="page"/>
      </w:r>
      <w:r>
        <w:rPr>
          <w:rStyle w:val="6"/>
          <w:rFonts w:hint="eastAsia" w:ascii="黑体" w:hAnsi="黑体" w:eastAsia="黑体" w:cs="黑体"/>
          <w:color w:val="000000"/>
          <w:spacing w:val="8"/>
          <w:sz w:val="32"/>
          <w:szCs w:val="32"/>
          <w:shd w:val="clear" w:color="auto" w:fill="FFFFFF"/>
        </w:rPr>
        <w:t>授权委托书</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672" w:firstLineChars="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委托单位：</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672" w:firstLineChars="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地址：</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672" w:firstLineChars="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法定代表人：</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left="638" w:leftChars="304" w:firstLine="0" w:firstLineChars="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委托代理人姓名：</w:t>
      </w:r>
      <w:r>
        <w:rPr>
          <w:rFonts w:hint="eastAsia" w:ascii="仿宋" w:hAnsi="仿宋" w:eastAsia="仿宋" w:cs="仿宋"/>
          <w:color w:val="000000"/>
          <w:spacing w:val="8"/>
          <w:sz w:val="32"/>
          <w:szCs w:val="32"/>
          <w:shd w:val="clear" w:color="auto" w:fill="FFFFFF"/>
        </w:rPr>
        <w:br w:type="textWrapping"/>
      </w:r>
      <w:r>
        <w:rPr>
          <w:rFonts w:hint="eastAsia" w:ascii="仿宋" w:hAnsi="仿宋" w:eastAsia="仿宋" w:cs="仿宋"/>
          <w:color w:val="000000"/>
          <w:spacing w:val="8"/>
          <w:sz w:val="32"/>
          <w:szCs w:val="32"/>
          <w:shd w:val="clear" w:color="auto" w:fill="FFFFFF"/>
        </w:rPr>
        <w:t>性别：</w:t>
      </w:r>
      <w:r>
        <w:rPr>
          <w:rFonts w:hint="eastAsia" w:ascii="仿宋" w:hAnsi="仿宋" w:eastAsia="仿宋" w:cs="仿宋"/>
          <w:color w:val="000000"/>
          <w:spacing w:val="8"/>
          <w:sz w:val="32"/>
          <w:szCs w:val="32"/>
          <w:shd w:val="clear" w:color="auto" w:fill="FFFFFF"/>
        </w:rPr>
        <w:br w:type="textWrapping"/>
      </w:r>
      <w:r>
        <w:rPr>
          <w:rFonts w:hint="eastAsia" w:ascii="仿宋" w:hAnsi="仿宋" w:eastAsia="仿宋" w:cs="仿宋"/>
          <w:color w:val="000000"/>
          <w:spacing w:val="8"/>
          <w:sz w:val="32"/>
          <w:szCs w:val="32"/>
          <w:shd w:val="clear" w:color="auto" w:fill="FFFFFF"/>
        </w:rPr>
        <w:t>出生日期：   年 月 日</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672" w:firstLineChars="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委托代理人在本单位的任职部门及职务：</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672" w:firstLineChars="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身份证编号：</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672" w:firstLineChars="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委托代理人的联系方式（手机）：</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672" w:firstLineChars="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兹委托   代表</w:t>
      </w:r>
      <w:r>
        <w:rPr>
          <w:rFonts w:hint="eastAsia" w:ascii="仿宋" w:hAnsi="仿宋" w:eastAsia="仿宋" w:cs="仿宋"/>
          <w:color w:val="auto"/>
          <w:spacing w:val="8"/>
          <w:sz w:val="32"/>
          <w:szCs w:val="32"/>
          <w:shd w:val="clear" w:color="auto" w:fill="FFFFFF"/>
        </w:rPr>
        <w:t>我单位参加</w:t>
      </w:r>
      <w:r>
        <w:rPr>
          <w:rFonts w:hint="eastAsia" w:ascii="仿宋" w:hAnsi="仿宋" w:eastAsia="仿宋" w:cs="仿宋"/>
          <w:color w:val="auto"/>
          <w:spacing w:val="8"/>
          <w:sz w:val="32"/>
          <w:szCs w:val="32"/>
          <w:u w:val="single"/>
          <w:shd w:val="clear" w:color="auto" w:fill="FFFFFF"/>
          <w:lang w:eastAsia="zh-CN"/>
        </w:rPr>
        <w:t>河南同盟国资集团有限公司“五好两宜”项目</w:t>
      </w:r>
      <w:r>
        <w:rPr>
          <w:rFonts w:hint="eastAsia" w:ascii="仿宋" w:hAnsi="仿宋" w:eastAsia="仿宋" w:cs="仿宋"/>
          <w:color w:val="auto"/>
          <w:spacing w:val="8"/>
          <w:sz w:val="32"/>
          <w:szCs w:val="32"/>
          <w:u w:val="single"/>
          <w:shd w:val="clear" w:color="auto" w:fill="FFFFFF"/>
          <w:lang w:val="en-US" w:eastAsia="zh-CN"/>
        </w:rPr>
        <w:t>石材</w:t>
      </w:r>
      <w:r>
        <w:rPr>
          <w:rFonts w:hint="eastAsia" w:ascii="仿宋" w:hAnsi="仿宋" w:eastAsia="仿宋" w:cs="仿宋"/>
          <w:color w:val="auto"/>
          <w:spacing w:val="8"/>
          <w:sz w:val="32"/>
          <w:szCs w:val="32"/>
          <w:shd w:val="clear" w:color="auto" w:fill="FFFFFF"/>
        </w:rPr>
        <w:t>的询价活动，委托代理人有权在参与过程中，对报名及报价文件进行</w:t>
      </w:r>
      <w:r>
        <w:rPr>
          <w:rFonts w:hint="eastAsia" w:ascii="仿宋" w:hAnsi="仿宋" w:eastAsia="仿宋" w:cs="仿宋"/>
          <w:color w:val="000000"/>
          <w:spacing w:val="8"/>
          <w:sz w:val="32"/>
          <w:szCs w:val="32"/>
          <w:shd w:val="clear" w:color="auto" w:fill="FFFFFF"/>
        </w:rPr>
        <w:t>澄清、解释、签订合同书并执行一切与此有关的事项。</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672" w:firstLineChars="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委托代理人在办理上述事宜过程中以其自己的名义所签署的所有文件我均予以承认。委托代理人无转委托权。</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672" w:firstLineChars="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委托期限：至上述事宜处理完毕止。</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672" w:firstLineChars="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附：委托代理人身份证复印件（复印正、反两面）</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40" w:lineRule="exact"/>
        <w:ind w:firstLine="672" w:firstLineChars="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委托单位（报价单位）：（公章）</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024" w:firstLineChars="900"/>
        <w:textAlignment w:val="auto"/>
        <w:rPr>
          <w:rFonts w:hint="eastAsia" w:ascii="仿宋" w:hAnsi="仿宋" w:eastAsia="仿宋" w:cs="仿宋"/>
          <w:color w:val="000000"/>
          <w:spacing w:val="8"/>
          <w:sz w:val="32"/>
          <w:szCs w:val="32"/>
          <w:shd w:val="clear" w:color="auto" w:fill="FFFFFF"/>
        </w:rPr>
      </w:pP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2016" w:firstLineChars="6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法定代表人（签字或个人印章）：</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left="4788" w:leftChars="2280" w:firstLine="0" w:firstLineChars="0"/>
        <w:textAlignment w:val="auto"/>
        <w:rPr>
          <w:rFonts w:hint="eastAsia" w:ascii="仿宋" w:hAnsi="仿宋" w:eastAsia="仿宋" w:cs="仿宋"/>
          <w:color w:val="000000"/>
          <w:spacing w:val="8"/>
          <w:sz w:val="32"/>
          <w:szCs w:val="32"/>
          <w:shd w:val="clear" w:color="auto" w:fill="FFFFFF"/>
        </w:rPr>
      </w:pP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3696" w:firstLineChars="11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 xml:space="preserve">委托代理人（签字）： </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4032" w:firstLineChars="1200"/>
        <w:textAlignment w:val="auto"/>
        <w:rPr>
          <w:rFonts w:hint="eastAsia" w:ascii="仿宋" w:hAnsi="仿宋" w:eastAsia="仿宋" w:cs="仿宋"/>
          <w:color w:val="000000"/>
          <w:spacing w:val="8"/>
          <w:sz w:val="32"/>
          <w:szCs w:val="32"/>
          <w:shd w:val="clear" w:color="auto" w:fill="FFFFFF"/>
        </w:rPr>
      </w:pPr>
      <w:r>
        <w:rPr>
          <w:rFonts w:hint="eastAsia" w:ascii="仿宋" w:hAnsi="仿宋" w:eastAsia="仿宋" w:cs="仿宋"/>
          <w:color w:val="000000"/>
          <w:spacing w:val="8"/>
          <w:sz w:val="32"/>
          <w:szCs w:val="32"/>
          <w:shd w:val="clear" w:color="auto" w:fill="FFFFFF"/>
        </w:rPr>
        <w:t xml:space="preserve"> </w:t>
      </w:r>
    </w:p>
    <w:p>
      <w:pPr>
        <w:pStyle w:val="3"/>
        <w:keepNext w:val="0"/>
        <w:keepLines w:val="0"/>
        <w:pageBreakBefore w:val="0"/>
        <w:widowControl/>
        <w:kinsoku/>
        <w:wordWrap/>
        <w:overflowPunct/>
        <w:topLinePunct w:val="0"/>
        <w:autoSpaceDE/>
        <w:autoSpaceDN/>
        <w:bidi w:val="0"/>
        <w:adjustRightInd/>
        <w:snapToGrid/>
        <w:spacing w:before="0" w:beforeAutospacing="0" w:after="0" w:afterAutospacing="0" w:line="480" w:lineRule="atLeast"/>
        <w:ind w:firstLine="4032" w:firstLineChars="1200"/>
        <w:textAlignment w:val="auto"/>
      </w:pPr>
      <w:r>
        <w:rPr>
          <w:rFonts w:hint="eastAsia" w:ascii="仿宋" w:hAnsi="仿宋" w:eastAsia="仿宋" w:cs="仿宋"/>
          <w:color w:val="000000"/>
          <w:spacing w:val="8"/>
          <w:sz w:val="32"/>
          <w:szCs w:val="32"/>
          <w:shd w:val="clear" w:color="auto" w:fill="FFFFFF"/>
        </w:rPr>
        <w:t>日期：    年  月  日</w:t>
      </w:r>
    </w:p>
    <w:sectPr>
      <w:pgSz w:w="11906" w:h="16838"/>
      <w:pgMar w:top="1440" w:right="1701" w:bottom="1440" w:left="1701"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6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方正公文小标宋">
    <w:altName w:val="方正小标宋简体"/>
    <w:panose1 w:val="02000500000000000000"/>
    <w:charset w:val="86"/>
    <w:family w:val="auto"/>
    <w:pitch w:val="default"/>
    <w:sig w:usb0="00000000" w:usb1="00000000"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微软雅黑">
    <w:altName w:val="方正黑体_GBK"/>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BYAAABkcnMvUEsBAhQAFAAAAAgAh07iQM6pebnPAAAABQEAAA8AAAAAAAAAAQAg&#10;AAAAOAAAAGRycy9kb3ducmV2LnhtbFBLAQIUABQAAAAIAIdO4kAadoHJyAEAAJkDAAAOAAAAAAAA&#10;AAEAIAAAADQBAABkcnMvZTJvRG9jLnhtbFBLBQYAAAAABgAGAFkBAABuBQAAAAA=&#10;">
              <v:fill on="f" focussize="0,0"/>
              <v:stroke on="f"/>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2E3E9F"/>
    <w:rsid w:val="085D2D0B"/>
    <w:rsid w:val="0D464D9C"/>
    <w:rsid w:val="0DFFEAE0"/>
    <w:rsid w:val="0FEFBFB0"/>
    <w:rsid w:val="12B53AC4"/>
    <w:rsid w:val="13186821"/>
    <w:rsid w:val="177EF465"/>
    <w:rsid w:val="196C4487"/>
    <w:rsid w:val="1C777102"/>
    <w:rsid w:val="21852EC5"/>
    <w:rsid w:val="29C73601"/>
    <w:rsid w:val="2D855FDE"/>
    <w:rsid w:val="2E97461E"/>
    <w:rsid w:val="33FCCCED"/>
    <w:rsid w:val="3BFF968B"/>
    <w:rsid w:val="3E314FDB"/>
    <w:rsid w:val="3E5F765F"/>
    <w:rsid w:val="3E6072AC"/>
    <w:rsid w:val="3FB9CE66"/>
    <w:rsid w:val="3FE717A0"/>
    <w:rsid w:val="3FFFBDDE"/>
    <w:rsid w:val="4679363E"/>
    <w:rsid w:val="473D7171"/>
    <w:rsid w:val="48281E4C"/>
    <w:rsid w:val="50363EAE"/>
    <w:rsid w:val="552953DC"/>
    <w:rsid w:val="59DF5F65"/>
    <w:rsid w:val="5F94037B"/>
    <w:rsid w:val="5F9F851B"/>
    <w:rsid w:val="5FFD6936"/>
    <w:rsid w:val="630502DB"/>
    <w:rsid w:val="647F4A80"/>
    <w:rsid w:val="6E9F1F42"/>
    <w:rsid w:val="6FEEC952"/>
    <w:rsid w:val="70315691"/>
    <w:rsid w:val="721951D7"/>
    <w:rsid w:val="771B11CB"/>
    <w:rsid w:val="777BF6F9"/>
    <w:rsid w:val="77FBF53A"/>
    <w:rsid w:val="783CCBA9"/>
    <w:rsid w:val="79245225"/>
    <w:rsid w:val="7D4A823B"/>
    <w:rsid w:val="7D6D345D"/>
    <w:rsid w:val="7D6F518C"/>
    <w:rsid w:val="7D876CD9"/>
    <w:rsid w:val="7DEDDB1C"/>
    <w:rsid w:val="7DEE3D56"/>
    <w:rsid w:val="7DFE7A83"/>
    <w:rsid w:val="7DFECEFC"/>
    <w:rsid w:val="7F5DBA60"/>
    <w:rsid w:val="7F773FF5"/>
    <w:rsid w:val="7FF94DDB"/>
    <w:rsid w:val="7FFF5063"/>
    <w:rsid w:val="7FFF73F1"/>
    <w:rsid w:val="97BF3EF5"/>
    <w:rsid w:val="9FCF2856"/>
    <w:rsid w:val="AEFAD8DC"/>
    <w:rsid w:val="B9BBAA90"/>
    <w:rsid w:val="BFAEF666"/>
    <w:rsid w:val="BFDF1631"/>
    <w:rsid w:val="BFFC742D"/>
    <w:rsid w:val="BFFDE252"/>
    <w:rsid w:val="BFFEC825"/>
    <w:rsid w:val="CEEE0B48"/>
    <w:rsid w:val="CFD395A4"/>
    <w:rsid w:val="CFDF19BE"/>
    <w:rsid w:val="CFF92C91"/>
    <w:rsid w:val="CFFE3E8E"/>
    <w:rsid w:val="D5F39C97"/>
    <w:rsid w:val="DBBFBE0A"/>
    <w:rsid w:val="DBF7890C"/>
    <w:rsid w:val="DBFC8CE0"/>
    <w:rsid w:val="DD47CF6B"/>
    <w:rsid w:val="DDFF27A4"/>
    <w:rsid w:val="DFDFB98A"/>
    <w:rsid w:val="EDD713B6"/>
    <w:rsid w:val="EF7E109F"/>
    <w:rsid w:val="EFFB67F9"/>
    <w:rsid w:val="F7FE68B5"/>
    <w:rsid w:val="F7FFA510"/>
    <w:rsid w:val="FBBB20DF"/>
    <w:rsid w:val="FDDF27DD"/>
    <w:rsid w:val="FDFFB9E5"/>
    <w:rsid w:val="FEE77FA4"/>
    <w:rsid w:val="FF5B38EE"/>
    <w:rsid w:val="FF6FF3AD"/>
    <w:rsid w:val="FFBA562C"/>
    <w:rsid w:val="FFD3BC1B"/>
    <w:rsid w:val="FFD67E29"/>
    <w:rsid w:val="FFE344DA"/>
    <w:rsid w:val="FFFEE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Times New Roman" w:hAnsi="Times New Roman" w:eastAsia="宋体" w:cs="Times New Roman"/>
      <w:sz w:val="18"/>
    </w:rPr>
  </w:style>
  <w:style w:type="paragraph" w:styleId="3">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character" w:styleId="6">
    <w:name w:val="Strong"/>
    <w:qFormat/>
    <w:uiPriority w:val="0"/>
    <w:rPr>
      <w:rFonts w:ascii="Times New Roman" w:hAnsi="Times New Roman" w:eastAsia="宋体" w:cs="Times New Roman"/>
      <w:b/>
    </w:rPr>
  </w:style>
  <w:style w:type="character" w:customStyle="1" w:styleId="7">
    <w:name w:val="font71"/>
    <w:basedOn w:val="5"/>
    <w:qFormat/>
    <w:uiPriority w:val="0"/>
    <w:rPr>
      <w:rFonts w:hint="eastAsia" w:ascii="宋体" w:hAnsi="宋体" w:eastAsia="宋体" w:cs="宋体"/>
      <w:color w:val="000000"/>
      <w:sz w:val="32"/>
      <w:szCs w:val="32"/>
      <w:u w:val="none"/>
    </w:rPr>
  </w:style>
  <w:style w:type="character" w:customStyle="1" w:styleId="8">
    <w:name w:val="font81"/>
    <w:basedOn w:val="5"/>
    <w:qFormat/>
    <w:uiPriority w:val="0"/>
    <w:rPr>
      <w:rFonts w:hint="default" w:ascii="Calibri" w:hAnsi="Calibri" w:cs="Calibri"/>
      <w:color w:val="000000"/>
      <w:sz w:val="32"/>
      <w:szCs w:val="32"/>
      <w:u w:val="none"/>
    </w:rPr>
  </w:style>
  <w:style w:type="character" w:customStyle="1" w:styleId="9">
    <w:name w:val="font21"/>
    <w:basedOn w:val="5"/>
    <w:qFormat/>
    <w:uiPriority w:val="0"/>
    <w:rPr>
      <w:rFonts w:hint="default" w:ascii="华文仿宋" w:hAnsi="华文仿宋" w:eastAsia="华文仿宋" w:cs="华文仿宋"/>
      <w:color w:val="000000"/>
      <w:sz w:val="32"/>
      <w:szCs w:val="3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2896</Words>
  <Characters>3525</Characters>
  <Lines>0</Lines>
  <Paragraphs>0</Paragraphs>
  <TotalTime>163</TotalTime>
  <ScaleCrop>false</ScaleCrop>
  <LinksUpToDate>false</LinksUpToDate>
  <CharactersWithSpaces>3591</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2025-10-24T00:29:00Z</dcterms:created>
  <dc:creator>Administrator</dc:creator>
  <cp:lastModifiedBy>user</cp:lastModifiedBy>
  <cp:lastPrinted>2025-10-25T16:46:00Z</cp:lastPrinted>
  <dcterms:modified xsi:type="dcterms:W3CDTF">2025-12-01T14:57:52Z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KSOTemplateDocerSaveRecord">
    <vt:lpwstr>eyJoZGlkIjoiYmIxMGYxMWE5ZTk0ODAzMzExZTkxOTljZDY4MmE4NmYiLCJ1c2VySWQiOiI2MjU2ODAzMDYifQ==</vt:lpwstr>
  </property>
  <property fmtid="{D5CDD505-2E9C-101B-9397-08002B2CF9AE}" pid="4" name="ICV">
    <vt:lpwstr>5AAB32D1FD23426383A7E5BE5E4847B3_13</vt:lpwstr>
  </property>
</Properties>
</file>